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第８号様式（第９条関係）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　江別市長</w:t>
      </w:r>
    </w:p>
    <w:p>
      <w:pPr>
        <w:pStyle w:val="0"/>
        <w:tabs>
          <w:tab w:val="left" w:leader="none" w:pos="5954"/>
        </w:tabs>
        <w:jc w:val="right"/>
        <w:rPr>
          <w:rFonts w:hint="default"/>
          <w:sz w:val="24"/>
        </w:rPr>
      </w:pPr>
    </w:p>
    <w:p>
      <w:pPr>
        <w:pStyle w:val="0"/>
        <w:ind w:left="3360" w:firstLine="600" w:firstLineChars="25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（報告者）</w:t>
      </w:r>
    </w:p>
    <w:p>
      <w:pPr>
        <w:pStyle w:val="0"/>
        <w:ind w:left="3360" w:firstLine="84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</w:t>
      </w:r>
    </w:p>
    <w:p>
      <w:pPr>
        <w:pStyle w:val="0"/>
        <w:ind w:left="3360" w:firstLine="840"/>
        <w:jc w:val="left"/>
        <w:rPr>
          <w:rFonts w:hint="default"/>
          <w:sz w:val="24"/>
        </w:rPr>
      </w:pPr>
      <w:r>
        <w:rPr>
          <w:rFonts w:hint="eastAsia"/>
          <w:sz w:val="24"/>
        </w:rPr>
        <w:t>法人名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代表者名</w:t>
      </w:r>
    </w:p>
    <w:p>
      <w:pPr>
        <w:pStyle w:val="0"/>
        <w:ind w:firstLine="4320" w:firstLineChars="18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（施設名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江別市保育士等就労奨励金補助金実績報告書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年　　月　　日付け江別市指令第　　　号により交付決定を受けた　　年度江別市保育士等就労奨励金補助金に係る事業実績について、関係書類を添えて報告します。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施設名称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交付決定額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補助金額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添付書類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377</TotalTime>
  <Pages>1</Pages>
  <Words>0</Words>
  <Characters>150</Characters>
  <Application>JUST Note</Application>
  <Lines>32</Lines>
  <Paragraphs>15</Paragraphs>
  <CharactersWithSpaces>182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末金 拓真</cp:lastModifiedBy>
  <cp:lastPrinted>2020-03-28T06:07:00Z</cp:lastPrinted>
  <dcterms:created xsi:type="dcterms:W3CDTF">2014-08-08T00:46:00Z</dcterms:created>
  <dcterms:modified xsi:type="dcterms:W3CDTF">2020-04-10T06:50:30Z</dcterms:modified>
  <cp:revision>53</cp:revision>
</cp:coreProperties>
</file>