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1C" w:rsidRDefault="00DF3B1C" w:rsidP="006C0D9A">
      <w:pPr>
        <w:jc w:val="center"/>
        <w:rPr>
          <w:rFonts w:asciiTheme="minorEastAsia" w:hAnsiTheme="minorEastAsia"/>
          <w:b/>
          <w:sz w:val="32"/>
        </w:rPr>
      </w:pPr>
      <w:r w:rsidRPr="0025208A">
        <w:rPr>
          <w:rFonts w:asciiTheme="minorEastAsia" w:hAnsiTheme="minorEastAsia" w:hint="eastAsia"/>
          <w:b/>
          <w:sz w:val="32"/>
        </w:rPr>
        <w:t>自治会規約の参考例</w:t>
      </w:r>
    </w:p>
    <w:p w:rsidR="006C0D9A" w:rsidRPr="00F142FB" w:rsidRDefault="00DF3B1C" w:rsidP="006C0D9A">
      <w:pPr>
        <w:jc w:val="center"/>
      </w:pPr>
      <w:r w:rsidRPr="00F142FB">
        <w:rPr>
          <w:rFonts w:hint="eastAsia"/>
        </w:rPr>
        <w:t>○○</w:t>
      </w:r>
      <w:r w:rsidR="00E71D73" w:rsidRPr="00F142FB">
        <w:rPr>
          <w:rFonts w:hint="eastAsia"/>
        </w:rPr>
        <w:t>自治会　避難行動要支援者</w:t>
      </w:r>
      <w:r w:rsidR="005E4434" w:rsidRPr="00F142FB">
        <w:rPr>
          <w:rFonts w:hint="eastAsia"/>
        </w:rPr>
        <w:t>名簿及び</w:t>
      </w:r>
      <w:r w:rsidRPr="00F142FB">
        <w:rPr>
          <w:rFonts w:hint="eastAsia"/>
        </w:rPr>
        <w:t>個別避難計画</w:t>
      </w:r>
      <w:r w:rsidR="006C0D9A" w:rsidRPr="00F142FB">
        <w:rPr>
          <w:rFonts w:hint="eastAsia"/>
        </w:rPr>
        <w:t>の取扱いに関する規約</w:t>
      </w:r>
    </w:p>
    <w:p w:rsidR="006C0D9A" w:rsidRDefault="006C0D9A" w:rsidP="006C0D9A">
      <w:pPr>
        <w:jc w:val="center"/>
      </w:pPr>
    </w:p>
    <w:p w:rsidR="006C0D9A" w:rsidRDefault="006C0D9A" w:rsidP="006C0D9A">
      <w:r>
        <w:rPr>
          <w:rFonts w:hint="eastAsia"/>
        </w:rPr>
        <w:t>（目的）</w:t>
      </w:r>
    </w:p>
    <w:p w:rsidR="006C0D9A" w:rsidRPr="00662B04" w:rsidRDefault="006C0D9A" w:rsidP="006C0D9A">
      <w:pPr>
        <w:ind w:left="420" w:hangingChars="200" w:hanging="420"/>
      </w:pPr>
      <w:r>
        <w:rPr>
          <w:rFonts w:hint="eastAsia"/>
        </w:rPr>
        <w:t xml:space="preserve">第１条　</w:t>
      </w:r>
      <w:r w:rsidRPr="00662B04">
        <w:rPr>
          <w:rFonts w:hint="eastAsia"/>
        </w:rPr>
        <w:t>この規約は、</w:t>
      </w:r>
      <w:smartTag w:uri="schemas-MSNCTYST-com/MSNCTYST" w:element="MSNCTYST">
        <w:smartTagPr>
          <w:attr w:name="Address" w:val="江別市"/>
          <w:attr w:name="AddressList" w:val="01:北海道江別市;"/>
        </w:smartTagPr>
        <w:r w:rsidRPr="00662B04">
          <w:rPr>
            <w:rFonts w:hint="eastAsia"/>
          </w:rPr>
          <w:t>江別市</w:t>
        </w:r>
      </w:smartTag>
      <w:r w:rsidR="00E71D73" w:rsidRPr="00662B04">
        <w:rPr>
          <w:rFonts w:hint="eastAsia"/>
        </w:rPr>
        <w:t>から</w:t>
      </w:r>
      <w:r w:rsidR="00CD13FB" w:rsidRPr="00662B04">
        <w:rPr>
          <w:rFonts w:hint="eastAsia"/>
        </w:rPr>
        <w:t>共有された</w:t>
      </w:r>
      <w:r w:rsidR="00E71D73" w:rsidRPr="00662B04">
        <w:rPr>
          <w:rFonts w:hint="eastAsia"/>
        </w:rPr>
        <w:t>避難行動要支援者名簿（以下「名簿」という。）及び</w:t>
      </w:r>
      <w:r w:rsidR="00C65653">
        <w:rPr>
          <w:rFonts w:hint="eastAsia"/>
        </w:rPr>
        <w:t>個別避難計画</w:t>
      </w:r>
      <w:r w:rsidRPr="00662B04">
        <w:rPr>
          <w:rFonts w:hint="eastAsia"/>
        </w:rPr>
        <w:t>の取扱方法を定めることを目的とする。</w:t>
      </w:r>
    </w:p>
    <w:p w:rsidR="006C0D9A" w:rsidRPr="00662B04" w:rsidRDefault="006C0D9A" w:rsidP="006C0D9A">
      <w:r w:rsidRPr="00662B04">
        <w:rPr>
          <w:rFonts w:hint="eastAsia"/>
        </w:rPr>
        <w:t>（保管）</w:t>
      </w:r>
    </w:p>
    <w:p w:rsidR="006C0D9A" w:rsidRPr="00662B04" w:rsidRDefault="006C0D9A" w:rsidP="006C0D9A">
      <w:pPr>
        <w:numPr>
          <w:ilvl w:val="0"/>
          <w:numId w:val="1"/>
        </w:numPr>
      </w:pPr>
      <w:r w:rsidRPr="00662B04">
        <w:rPr>
          <w:rFonts w:hint="eastAsia"/>
        </w:rPr>
        <w:t>名簿は、自治会長、副会長、及び</w:t>
      </w:r>
      <w:r w:rsidR="00DF3B1C" w:rsidRPr="00662B04">
        <w:rPr>
          <w:rFonts w:hint="eastAsia"/>
        </w:rPr>
        <w:t>○○</w:t>
      </w:r>
      <w:r w:rsidRPr="00662B04">
        <w:rPr>
          <w:rFonts w:hint="eastAsia"/>
        </w:rPr>
        <w:t>部長が保管する。</w:t>
      </w:r>
    </w:p>
    <w:p w:rsidR="006C0D9A" w:rsidRPr="00662B04" w:rsidRDefault="006C0D9A" w:rsidP="006C0D9A">
      <w:r w:rsidRPr="00662B04">
        <w:rPr>
          <w:rFonts w:hint="eastAsia"/>
        </w:rPr>
        <w:t xml:space="preserve">　２．</w:t>
      </w:r>
      <w:r w:rsidR="0013489D" w:rsidRPr="00662B04">
        <w:rPr>
          <w:rFonts w:hint="eastAsia"/>
        </w:rPr>
        <w:t>個別避難計画</w:t>
      </w:r>
      <w:r w:rsidRPr="00662B04">
        <w:rPr>
          <w:rFonts w:hint="eastAsia"/>
        </w:rPr>
        <w:t>は、前項に定める</w:t>
      </w:r>
      <w:r w:rsidR="00CD13FB" w:rsidRPr="00662B04">
        <w:rPr>
          <w:rFonts w:hint="eastAsia"/>
        </w:rPr>
        <w:t>者のほか、</w:t>
      </w:r>
      <w:r w:rsidR="00D967C8" w:rsidRPr="00662B04">
        <w:rPr>
          <w:rFonts w:hint="eastAsia"/>
        </w:rPr>
        <w:t>避難行動要支援者本人及び</w:t>
      </w:r>
      <w:r w:rsidR="00CD13FB" w:rsidRPr="00662B04">
        <w:rPr>
          <w:rFonts w:hint="eastAsia"/>
        </w:rPr>
        <w:t>避難支援者</w:t>
      </w:r>
      <w:r w:rsidRPr="00662B04">
        <w:rPr>
          <w:rFonts w:hint="eastAsia"/>
        </w:rPr>
        <w:t>が保管する。</w:t>
      </w:r>
    </w:p>
    <w:p w:rsidR="006C0D9A" w:rsidRPr="00662B04" w:rsidRDefault="00CD13FB" w:rsidP="006C0D9A">
      <w:pPr>
        <w:ind w:left="420" w:hangingChars="200" w:hanging="420"/>
      </w:pPr>
      <w:r w:rsidRPr="00662B04">
        <w:rPr>
          <w:rFonts w:hint="eastAsia"/>
        </w:rPr>
        <w:t xml:space="preserve">　３．名簿又は個別避難計画の保管者</w:t>
      </w:r>
      <w:r w:rsidR="006C0D9A" w:rsidRPr="00662B04">
        <w:rPr>
          <w:rFonts w:hint="eastAsia"/>
        </w:rPr>
        <w:t>に変更があったときは、速やかに前任者から後任者に引き継ぐものとする。</w:t>
      </w:r>
    </w:p>
    <w:p w:rsidR="006C0D9A" w:rsidRPr="00662B04" w:rsidRDefault="00ED637A" w:rsidP="006C0D9A">
      <w:r>
        <w:rPr>
          <w:rFonts w:hint="eastAsia"/>
        </w:rPr>
        <w:t>（情報の取得</w:t>
      </w:r>
      <w:bookmarkStart w:id="0" w:name="_GoBack"/>
      <w:bookmarkEnd w:id="0"/>
      <w:r w:rsidR="006C0D9A" w:rsidRPr="00662B04">
        <w:rPr>
          <w:rFonts w:hint="eastAsia"/>
        </w:rPr>
        <w:t>）</w:t>
      </w:r>
    </w:p>
    <w:p w:rsidR="006C0D9A" w:rsidRPr="00662B04" w:rsidRDefault="006C0D9A" w:rsidP="006C0D9A">
      <w:r w:rsidRPr="00662B04">
        <w:rPr>
          <w:rFonts w:hint="eastAsia"/>
        </w:rPr>
        <w:t xml:space="preserve">第３条　</w:t>
      </w:r>
      <w:r w:rsidR="0013489D" w:rsidRPr="00662B04">
        <w:rPr>
          <w:rFonts w:hint="eastAsia"/>
        </w:rPr>
        <w:t>個別避難計画</w:t>
      </w:r>
      <w:r w:rsidRPr="00662B04">
        <w:rPr>
          <w:rFonts w:hint="eastAsia"/>
        </w:rPr>
        <w:t>作成に必要な情報は、本人又は代理人から直接書面又は聞き取りによって取得する。</w:t>
      </w:r>
    </w:p>
    <w:p w:rsidR="006C0D9A" w:rsidRPr="00662B04" w:rsidRDefault="006C0D9A" w:rsidP="006C0D9A">
      <w:r w:rsidRPr="00662B04">
        <w:rPr>
          <w:rFonts w:hint="eastAsia"/>
        </w:rPr>
        <w:t>（利用目的及び制限）</w:t>
      </w:r>
    </w:p>
    <w:p w:rsidR="006C0D9A" w:rsidRPr="00662B04" w:rsidRDefault="00E71D73" w:rsidP="006C0D9A">
      <w:pPr>
        <w:ind w:left="420" w:hangingChars="200" w:hanging="420"/>
      </w:pPr>
      <w:r w:rsidRPr="00662B04">
        <w:rPr>
          <w:rFonts w:hint="eastAsia"/>
        </w:rPr>
        <w:t>第４条　名簿及び</w:t>
      </w:r>
      <w:r w:rsidR="00D05123" w:rsidRPr="00662B04">
        <w:rPr>
          <w:rFonts w:hint="eastAsia"/>
        </w:rPr>
        <w:t>個別避難計画</w:t>
      </w:r>
      <w:r w:rsidRPr="00662B04">
        <w:rPr>
          <w:rFonts w:hint="eastAsia"/>
        </w:rPr>
        <w:t>は、災害発生時における要支援</w:t>
      </w:r>
      <w:r w:rsidR="006C0D9A" w:rsidRPr="00662B04">
        <w:rPr>
          <w:rFonts w:hint="eastAsia"/>
        </w:rPr>
        <w:t>者に対する避難支援、安否確認、救出等及び平常時における</w:t>
      </w:r>
      <w:r w:rsidR="00C65653" w:rsidRPr="00662B04">
        <w:rPr>
          <w:rFonts w:hint="eastAsia"/>
        </w:rPr>
        <w:t>要支援者</w:t>
      </w:r>
      <w:r w:rsidR="006C0D9A" w:rsidRPr="00662B04">
        <w:rPr>
          <w:rFonts w:hint="eastAsia"/>
        </w:rPr>
        <w:t>に対する声かけ、見守り等の防災活動に利用するものとし、これら防災活動の目的以外には利用しない。</w:t>
      </w:r>
    </w:p>
    <w:p w:rsidR="006C0D9A" w:rsidRPr="00662B04" w:rsidRDefault="006C0D9A" w:rsidP="006C0D9A">
      <w:pPr>
        <w:ind w:left="210" w:hangingChars="100" w:hanging="210"/>
      </w:pPr>
      <w:r w:rsidRPr="00662B04">
        <w:rPr>
          <w:rFonts w:hint="eastAsia"/>
        </w:rPr>
        <w:t>（名簿の管理及び更新）</w:t>
      </w:r>
    </w:p>
    <w:p w:rsidR="006C0D9A" w:rsidRPr="00662B04" w:rsidRDefault="006C0D9A" w:rsidP="006C0D9A">
      <w:pPr>
        <w:ind w:left="420" w:hangingChars="200" w:hanging="420"/>
      </w:pPr>
      <w:r w:rsidRPr="00662B04">
        <w:rPr>
          <w:rFonts w:hint="eastAsia"/>
        </w:rPr>
        <w:t>第５条　名簿は、複写禁止とし、情報の漏えい及び滅失を防ぐために必要な安全管理措置を講ずるものとする。</w:t>
      </w:r>
    </w:p>
    <w:p w:rsidR="006C0D9A" w:rsidRPr="00662B04" w:rsidRDefault="006C0D9A" w:rsidP="006C0D9A">
      <w:pPr>
        <w:ind w:firstLineChars="100" w:firstLine="210"/>
      </w:pPr>
      <w:r w:rsidRPr="00662B04">
        <w:rPr>
          <w:rFonts w:hint="eastAsia"/>
        </w:rPr>
        <w:t>２．名簿が不用になったときは、市に返却しなければならない。</w:t>
      </w:r>
    </w:p>
    <w:p w:rsidR="006C0D9A" w:rsidRPr="00662B04" w:rsidRDefault="006C0D9A" w:rsidP="006C0D9A">
      <w:pPr>
        <w:ind w:leftChars="100" w:left="420" w:hangingChars="100" w:hanging="210"/>
      </w:pPr>
      <w:r w:rsidRPr="00662B04">
        <w:rPr>
          <w:rFonts w:hint="eastAsia"/>
        </w:rPr>
        <w:t>３．名簿の更新は、自治会で保管している名簿を市に返却し、新しい名簿の交付を受けることにより行うものとする。</w:t>
      </w:r>
    </w:p>
    <w:p w:rsidR="006C0D9A" w:rsidRPr="00662B04" w:rsidRDefault="006C0D9A" w:rsidP="006C0D9A">
      <w:r w:rsidRPr="00662B04">
        <w:rPr>
          <w:rFonts w:hint="eastAsia"/>
        </w:rPr>
        <w:t>（</w:t>
      </w:r>
      <w:r w:rsidR="00D05123" w:rsidRPr="00662B04">
        <w:rPr>
          <w:rFonts w:hint="eastAsia"/>
        </w:rPr>
        <w:t>個別避難計画</w:t>
      </w:r>
      <w:r w:rsidRPr="00662B04">
        <w:rPr>
          <w:rFonts w:hint="eastAsia"/>
        </w:rPr>
        <w:t>の管理）</w:t>
      </w:r>
    </w:p>
    <w:p w:rsidR="006C0D9A" w:rsidRPr="00662B04" w:rsidRDefault="006C0D9A" w:rsidP="006C0D9A">
      <w:pPr>
        <w:ind w:left="420" w:hangingChars="200" w:hanging="420"/>
      </w:pPr>
      <w:r w:rsidRPr="00662B04">
        <w:rPr>
          <w:rFonts w:hint="eastAsia"/>
        </w:rPr>
        <w:t xml:space="preserve">第６条　</w:t>
      </w:r>
      <w:r w:rsidR="00D05123" w:rsidRPr="00662B04">
        <w:rPr>
          <w:rFonts w:hint="eastAsia"/>
        </w:rPr>
        <w:t>個別避難計画</w:t>
      </w:r>
      <w:r w:rsidRPr="00662B04">
        <w:rPr>
          <w:rFonts w:hint="eastAsia"/>
        </w:rPr>
        <w:t>は、正確かつ最新の内容に保つよう努めるとともに、情報の漏えい及び滅失を防ぐために必要な安全管理措置を講ずるものとする。</w:t>
      </w:r>
    </w:p>
    <w:p w:rsidR="006C0D9A" w:rsidRPr="00662B04" w:rsidRDefault="006C0D9A" w:rsidP="006C0D9A">
      <w:r w:rsidRPr="00662B04">
        <w:rPr>
          <w:rFonts w:hint="eastAsia"/>
        </w:rPr>
        <w:t xml:space="preserve">　２．</w:t>
      </w:r>
      <w:r w:rsidR="00D05123" w:rsidRPr="00662B04">
        <w:rPr>
          <w:rFonts w:hint="eastAsia"/>
        </w:rPr>
        <w:t>個別避難計画</w:t>
      </w:r>
      <w:r w:rsidRPr="00662B04">
        <w:rPr>
          <w:rFonts w:hint="eastAsia"/>
        </w:rPr>
        <w:t>が不用になったときは、</w:t>
      </w:r>
      <w:r w:rsidR="00473CF5" w:rsidRPr="00662B04">
        <w:rPr>
          <w:rFonts w:hint="eastAsia"/>
        </w:rPr>
        <w:t>保管者</w:t>
      </w:r>
      <w:r w:rsidRPr="00662B04">
        <w:rPr>
          <w:rFonts w:hint="eastAsia"/>
        </w:rPr>
        <w:t>が裁断機等により裁断し、廃棄しなければならない。</w:t>
      </w:r>
    </w:p>
    <w:p w:rsidR="006C0D9A" w:rsidRPr="00662B04" w:rsidRDefault="006C0D9A" w:rsidP="006C0D9A">
      <w:r w:rsidRPr="00662B04">
        <w:rPr>
          <w:rFonts w:hint="eastAsia"/>
        </w:rPr>
        <w:t>（点検）</w:t>
      </w:r>
    </w:p>
    <w:p w:rsidR="006C0D9A" w:rsidRPr="00662B04" w:rsidRDefault="006C0D9A" w:rsidP="006C0D9A">
      <w:pPr>
        <w:ind w:left="420" w:hangingChars="200" w:hanging="420"/>
      </w:pPr>
      <w:r w:rsidRPr="00662B04">
        <w:rPr>
          <w:rFonts w:hint="eastAsia"/>
        </w:rPr>
        <w:t>第７条　自治会長は、定期的に名簿及び</w:t>
      </w:r>
      <w:r w:rsidR="00D05123" w:rsidRPr="00662B04">
        <w:rPr>
          <w:rFonts w:hint="eastAsia"/>
        </w:rPr>
        <w:t>個別避難計画</w:t>
      </w:r>
      <w:r w:rsidRPr="00662B04">
        <w:rPr>
          <w:rFonts w:hint="eastAsia"/>
        </w:rPr>
        <w:t>に係る個人情報の取扱いについて点検し、情報の漏えい及び滅失を防ぐものとする。</w:t>
      </w:r>
    </w:p>
    <w:p w:rsidR="006C0D9A" w:rsidRPr="00662B04" w:rsidRDefault="006C0D9A" w:rsidP="006C0D9A">
      <w:r w:rsidRPr="00662B04">
        <w:rPr>
          <w:rFonts w:hint="eastAsia"/>
        </w:rPr>
        <w:t>（秘密を守る義務）</w:t>
      </w:r>
    </w:p>
    <w:p w:rsidR="006C0D9A" w:rsidRPr="00662B04" w:rsidRDefault="00E71D73" w:rsidP="006C0D9A">
      <w:pPr>
        <w:ind w:left="420" w:hangingChars="200" w:hanging="420"/>
      </w:pPr>
      <w:r w:rsidRPr="00662B04">
        <w:rPr>
          <w:rFonts w:hint="eastAsia"/>
        </w:rPr>
        <w:t>第８条　第２条に規定する</w:t>
      </w:r>
      <w:r w:rsidR="00473CF5" w:rsidRPr="00662B04">
        <w:rPr>
          <w:rFonts w:hint="eastAsia"/>
        </w:rPr>
        <w:t>保管者</w:t>
      </w:r>
      <w:r w:rsidR="006C0D9A" w:rsidRPr="00662B04">
        <w:rPr>
          <w:rFonts w:hint="eastAsia"/>
        </w:rPr>
        <w:t>は、職務上知り得た秘密を漏らしてはならない。その職を退いた後も同様とする。</w:t>
      </w:r>
    </w:p>
    <w:p w:rsidR="006C0D9A" w:rsidRPr="00662B04" w:rsidRDefault="006C0D9A" w:rsidP="006C0D9A">
      <w:r w:rsidRPr="00662B04">
        <w:rPr>
          <w:rFonts w:hint="eastAsia"/>
        </w:rPr>
        <w:t>（規約の改廃）</w:t>
      </w:r>
    </w:p>
    <w:p w:rsidR="006C0D9A" w:rsidRPr="00662B04" w:rsidRDefault="006C0D9A" w:rsidP="006C0D9A">
      <w:pPr>
        <w:ind w:left="420" w:hangingChars="200" w:hanging="420"/>
      </w:pPr>
      <w:r w:rsidRPr="00662B04">
        <w:rPr>
          <w:rFonts w:hint="eastAsia"/>
        </w:rPr>
        <w:t>第９条　この規約の改廃は、</w:t>
      </w:r>
      <w:r w:rsidR="00D05123" w:rsidRPr="00662B04">
        <w:rPr>
          <w:rFonts w:hint="eastAsia"/>
        </w:rPr>
        <w:t>自治会規約の規定に準ずるものとし、規約を改廃したときは、市に報告するものとする</w:t>
      </w:r>
      <w:r w:rsidRPr="00662B04">
        <w:rPr>
          <w:rFonts w:hint="eastAsia"/>
        </w:rPr>
        <w:t>。</w:t>
      </w:r>
    </w:p>
    <w:p w:rsidR="006C0D9A" w:rsidRPr="00662B04" w:rsidRDefault="006C0D9A" w:rsidP="006C0D9A">
      <w:pPr>
        <w:ind w:firstLineChars="100" w:firstLine="210"/>
      </w:pPr>
      <w:r w:rsidRPr="00662B04">
        <w:rPr>
          <w:rFonts w:hint="eastAsia"/>
        </w:rPr>
        <w:t xml:space="preserve">附則　</w:t>
      </w:r>
    </w:p>
    <w:p w:rsidR="001D1800" w:rsidRPr="00662B04" w:rsidRDefault="006C0D9A" w:rsidP="00662B04">
      <w:pPr>
        <w:ind w:firstLineChars="200" w:firstLine="420"/>
      </w:pPr>
      <w:r w:rsidRPr="00662B04">
        <w:rPr>
          <w:rFonts w:hint="eastAsia"/>
        </w:rPr>
        <w:t>この規約は</w:t>
      </w:r>
      <w:r w:rsidR="00D05123" w:rsidRPr="00662B04">
        <w:rPr>
          <w:rFonts w:hint="eastAsia"/>
        </w:rPr>
        <w:t>令和〇年〇月〇</w:t>
      </w:r>
      <w:r w:rsidRPr="00662B04">
        <w:rPr>
          <w:rFonts w:hint="eastAsia"/>
        </w:rPr>
        <w:t>日から施行する。</w:t>
      </w:r>
    </w:p>
    <w:sectPr w:rsidR="001D1800" w:rsidRPr="00662B04" w:rsidSect="006C0D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1C" w:rsidRDefault="00DF3B1C" w:rsidP="00DF3B1C">
      <w:r>
        <w:separator/>
      </w:r>
    </w:p>
  </w:endnote>
  <w:endnote w:type="continuationSeparator" w:id="0">
    <w:p w:rsidR="00DF3B1C" w:rsidRDefault="00DF3B1C" w:rsidP="00DF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1C" w:rsidRDefault="00DF3B1C" w:rsidP="00DF3B1C">
      <w:r>
        <w:separator/>
      </w:r>
    </w:p>
  </w:footnote>
  <w:footnote w:type="continuationSeparator" w:id="0">
    <w:p w:rsidR="00DF3B1C" w:rsidRDefault="00DF3B1C" w:rsidP="00DF3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017BC"/>
    <w:multiLevelType w:val="hybridMultilevel"/>
    <w:tmpl w:val="36A82F3C"/>
    <w:lvl w:ilvl="0" w:tplc="F8E2BF6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9A"/>
    <w:rsid w:val="0013489D"/>
    <w:rsid w:val="001D1800"/>
    <w:rsid w:val="00451BBF"/>
    <w:rsid w:val="00473CF5"/>
    <w:rsid w:val="00585F10"/>
    <w:rsid w:val="005E4434"/>
    <w:rsid w:val="00662B04"/>
    <w:rsid w:val="006C0D9A"/>
    <w:rsid w:val="00C65653"/>
    <w:rsid w:val="00CD13FB"/>
    <w:rsid w:val="00D05123"/>
    <w:rsid w:val="00D967C8"/>
    <w:rsid w:val="00DF3B1C"/>
    <w:rsid w:val="00E71D73"/>
    <w:rsid w:val="00ED637A"/>
    <w:rsid w:val="00F142FB"/>
    <w:rsid w:val="00FB2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B1C"/>
    <w:pPr>
      <w:tabs>
        <w:tab w:val="center" w:pos="4252"/>
        <w:tab w:val="right" w:pos="8504"/>
      </w:tabs>
      <w:snapToGrid w:val="0"/>
    </w:pPr>
  </w:style>
  <w:style w:type="character" w:customStyle="1" w:styleId="a4">
    <w:name w:val="ヘッダー (文字)"/>
    <w:basedOn w:val="a0"/>
    <w:link w:val="a3"/>
    <w:uiPriority w:val="99"/>
    <w:rsid w:val="00DF3B1C"/>
    <w:rPr>
      <w:rFonts w:ascii="Century" w:eastAsia="ＭＳ 明朝" w:hAnsi="Century" w:cs="Times New Roman"/>
      <w:szCs w:val="24"/>
    </w:rPr>
  </w:style>
  <w:style w:type="paragraph" w:styleId="a5">
    <w:name w:val="footer"/>
    <w:basedOn w:val="a"/>
    <w:link w:val="a6"/>
    <w:uiPriority w:val="99"/>
    <w:unhideWhenUsed/>
    <w:rsid w:val="00DF3B1C"/>
    <w:pPr>
      <w:tabs>
        <w:tab w:val="center" w:pos="4252"/>
        <w:tab w:val="right" w:pos="8504"/>
      </w:tabs>
      <w:snapToGrid w:val="0"/>
    </w:pPr>
  </w:style>
  <w:style w:type="character" w:customStyle="1" w:styleId="a6">
    <w:name w:val="フッター (文字)"/>
    <w:basedOn w:val="a0"/>
    <w:link w:val="a5"/>
    <w:uiPriority w:val="99"/>
    <w:rsid w:val="00DF3B1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D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B1C"/>
    <w:pPr>
      <w:tabs>
        <w:tab w:val="center" w:pos="4252"/>
        <w:tab w:val="right" w:pos="8504"/>
      </w:tabs>
      <w:snapToGrid w:val="0"/>
    </w:pPr>
  </w:style>
  <w:style w:type="character" w:customStyle="1" w:styleId="a4">
    <w:name w:val="ヘッダー (文字)"/>
    <w:basedOn w:val="a0"/>
    <w:link w:val="a3"/>
    <w:uiPriority w:val="99"/>
    <w:rsid w:val="00DF3B1C"/>
    <w:rPr>
      <w:rFonts w:ascii="Century" w:eastAsia="ＭＳ 明朝" w:hAnsi="Century" w:cs="Times New Roman"/>
      <w:szCs w:val="24"/>
    </w:rPr>
  </w:style>
  <w:style w:type="paragraph" w:styleId="a5">
    <w:name w:val="footer"/>
    <w:basedOn w:val="a"/>
    <w:link w:val="a6"/>
    <w:uiPriority w:val="99"/>
    <w:unhideWhenUsed/>
    <w:rsid w:val="00DF3B1C"/>
    <w:pPr>
      <w:tabs>
        <w:tab w:val="center" w:pos="4252"/>
        <w:tab w:val="right" w:pos="8504"/>
      </w:tabs>
      <w:snapToGrid w:val="0"/>
    </w:pPr>
  </w:style>
  <w:style w:type="character" w:customStyle="1" w:styleId="a6">
    <w:name w:val="フッター (文字)"/>
    <w:basedOn w:val="a0"/>
    <w:link w:val="a5"/>
    <w:uiPriority w:val="99"/>
    <w:rsid w:val="00DF3B1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樋渡 公平</cp:lastModifiedBy>
  <cp:revision>16</cp:revision>
  <cp:lastPrinted>2023-06-28T07:21:00Z</cp:lastPrinted>
  <dcterms:created xsi:type="dcterms:W3CDTF">2018-03-20T10:05:00Z</dcterms:created>
  <dcterms:modified xsi:type="dcterms:W3CDTF">2024-06-06T02:02:00Z</dcterms:modified>
</cp:coreProperties>
</file>