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Pr="00400729" w:rsidRDefault="001C41F2" w:rsidP="00247F6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給水装置工事事業者</w:t>
      </w:r>
      <w:r w:rsidR="003376E1" w:rsidRPr="00400729">
        <w:rPr>
          <w:rFonts w:ascii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DC0FF" wp14:editId="1501D101">
                <wp:simplePos x="0" y="0"/>
                <wp:positionH relativeFrom="column">
                  <wp:posOffset>5605145</wp:posOffset>
                </wp:positionH>
                <wp:positionV relativeFrom="paragraph">
                  <wp:posOffset>-975360</wp:posOffset>
                </wp:positionV>
                <wp:extent cx="80962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C0E" w:rsidRDefault="00306C0E" w:rsidP="00337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DC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35pt;margin-top:-76.8pt;width:6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wQnAIAAHIFAAAOAAAAZHJzL2Uyb0RvYy54bWysVM1uEzEQviPxDpbvdJMlKW3UTRVaFSFV&#10;bUWLena8drPC6zG2k91wbKSKh+AVEGeeZ1+EsXc3DYVLERd7PH+e+ebn6LguFVkJ6wrQGR3uDSgR&#10;mkNe6LuMfrw5e3VA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" filled="f" stroked="f" strokeweight=".5pt">
                <v:textbox>
                  <w:txbxContent>
                    <w:p w:rsidR="00306C0E" w:rsidRDefault="00306C0E" w:rsidP="003376E1"/>
                  </w:txbxContent>
                </v:textbox>
              </v:shape>
            </w:pict>
          </mc:Fallback>
        </mc:AlternateContent>
      </w:r>
      <w:r w:rsidR="0048216B">
        <w:rPr>
          <w:rFonts w:asciiTheme="majorEastAsia" w:eastAsiaTheme="majorEastAsia" w:hAnsiTheme="majorEastAsia" w:hint="eastAsia"/>
          <w:sz w:val="32"/>
          <w:szCs w:val="32"/>
        </w:rPr>
        <w:t xml:space="preserve">　業務内容</w: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確認様式</w:t>
      </w: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4392"/>
      </w:tblGrid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8730FE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郵便番号、住所</w:t>
            </w:r>
          </w:p>
        </w:tc>
        <w:tc>
          <w:tcPr>
            <w:tcW w:w="4392" w:type="dxa"/>
          </w:tcPr>
          <w:p w:rsidR="00A303D9" w:rsidRPr="007241F7" w:rsidRDefault="008730FE" w:rsidP="008730FE">
            <w:pPr>
              <w:spacing w:line="280" w:lineRule="exact"/>
              <w:jc w:val="left"/>
              <w:rPr>
                <w:rFonts w:ascii="HG正楷書体-PRO" w:eastAsia="HG正楷書体-PRO" w:hAnsiTheme="minorEastAsia"/>
                <w:kern w:val="0"/>
                <w:sz w:val="20"/>
                <w:szCs w:val="20"/>
              </w:rPr>
            </w:pPr>
            <w:r w:rsidRPr="007241F7">
              <w:rPr>
                <w:rFonts w:ascii="HG正楷書体-PRO" w:eastAsia="HG正楷書体-PRO" w:hAnsiTheme="minorEastAsia" w:hint="eastAsia"/>
                <w:kern w:val="0"/>
                <w:sz w:val="20"/>
                <w:szCs w:val="20"/>
              </w:rPr>
              <w:t>〒　　　-</w:t>
            </w:r>
          </w:p>
          <w:p w:rsidR="008730FE" w:rsidRPr="008730FE" w:rsidRDefault="008730FE" w:rsidP="008730FE">
            <w:pPr>
              <w:spacing w:line="280" w:lineRule="exact"/>
              <w:ind w:firstLineChars="2200" w:firstLine="3960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8730FE" w:rsidP="00C37B99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氏名又は名称</w:t>
            </w:r>
          </w:p>
        </w:tc>
        <w:tc>
          <w:tcPr>
            <w:tcW w:w="4392" w:type="dxa"/>
          </w:tcPr>
          <w:p w:rsidR="008730FE" w:rsidRDefault="008730FE" w:rsidP="008730FE">
            <w:pPr>
              <w:spacing w:line="280" w:lineRule="exact"/>
              <w:jc w:val="righ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:rsidR="00A303D9" w:rsidRPr="008730FE" w:rsidRDefault="00A303D9" w:rsidP="001B28ED">
            <w:pPr>
              <w:spacing w:line="280" w:lineRule="exact"/>
              <w:ind w:right="24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4392" w:type="dxa"/>
          </w:tcPr>
          <w:p w:rsidR="00A303D9" w:rsidRPr="00400729" w:rsidRDefault="00A303D9" w:rsidP="0040072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392" w:type="dxa"/>
          </w:tcPr>
          <w:p w:rsidR="00A303D9" w:rsidRPr="00F6646D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D41E18" w:rsidRPr="00400729" w:rsidTr="00645542">
        <w:trPr>
          <w:trHeight w:val="546"/>
        </w:trPr>
        <w:tc>
          <w:tcPr>
            <w:tcW w:w="1735" w:type="dxa"/>
            <w:vAlign w:val="center"/>
          </w:tcPr>
          <w:p w:rsidR="00D41E18" w:rsidRPr="00400729" w:rsidRDefault="00D41E18" w:rsidP="00E51C4C">
            <w:pPr>
              <w:spacing w:line="320" w:lineRule="exac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メールアドレス</w:t>
            </w:r>
            <w:bookmarkStart w:id="0" w:name="_GoBack"/>
            <w:bookmarkEnd w:id="0"/>
          </w:p>
        </w:tc>
        <w:tc>
          <w:tcPr>
            <w:tcW w:w="4392" w:type="dxa"/>
          </w:tcPr>
          <w:p w:rsidR="00D41E18" w:rsidRPr="00F6646D" w:rsidRDefault="00D41E18" w:rsidP="00F6646D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 w:rsidR="00E51C4C" w:rsidRPr="00400729" w:rsidRDefault="00E51C4C" w:rsidP="00AB6386">
      <w:pPr>
        <w:jc w:val="right"/>
        <w:rPr>
          <w:rFonts w:asciiTheme="minorEastAsia" w:eastAsiaTheme="minorEastAsia" w:hAnsiTheme="minorEastAsia"/>
        </w:rPr>
      </w:pPr>
    </w:p>
    <w:tbl>
      <w:tblPr>
        <w:tblStyle w:val="a7"/>
        <w:tblW w:w="10090" w:type="dxa"/>
        <w:tblLook w:val="04A0" w:firstRow="1" w:lastRow="0" w:firstColumn="1" w:lastColumn="0" w:noHBand="0" w:noVBand="1"/>
      </w:tblPr>
      <w:tblGrid>
        <w:gridCol w:w="249"/>
        <w:gridCol w:w="9841"/>
      </w:tblGrid>
      <w:tr w:rsidR="00400729" w:rsidRPr="00400729" w:rsidTr="00443187">
        <w:tc>
          <w:tcPr>
            <w:tcW w:w="9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F5" w:rsidRPr="00FD3BE9" w:rsidRDefault="00BF1635" w:rsidP="00443187">
            <w:pPr>
              <w:ind w:left="1680" w:hanging="1680"/>
              <w:rPr>
                <w:rFonts w:asciiTheme="majorEastAsia" w:eastAsiaTheme="majorEastAsia" w:hAnsiTheme="majorEastAsia"/>
                <w:b/>
              </w:rPr>
            </w:pPr>
            <w:r w:rsidRPr="00FD3BE9">
              <w:rPr>
                <w:rFonts w:asciiTheme="majorEastAsia" w:eastAsiaTheme="majorEastAsia" w:hAnsiTheme="majorEastAsia" w:hint="eastAsia"/>
                <w:b/>
              </w:rPr>
              <w:t>1.</w:t>
            </w:r>
            <w:r w:rsidR="00B11BF5" w:rsidRPr="00FD3BE9">
              <w:rPr>
                <w:rFonts w:asciiTheme="majorEastAsia" w:eastAsiaTheme="majorEastAsia" w:hAnsiTheme="majorEastAsia" w:hint="eastAsia"/>
                <w:b/>
              </w:rPr>
              <w:t>指定給水装置工事事業者の業務内容</w:t>
            </w:r>
          </w:p>
        </w:tc>
      </w:tr>
      <w:tr w:rsidR="00400729" w:rsidRPr="00400729" w:rsidTr="00EC3941">
        <w:trPr>
          <w:trHeight w:val="315"/>
        </w:trPr>
        <w:tc>
          <w:tcPr>
            <w:tcW w:w="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0359D" w:rsidRPr="00EE6421" w:rsidRDefault="00F3605C" w:rsidP="00EE6421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(１)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休業日、営業時間（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修繕対応時間もご記入ください。）</w:t>
            </w:r>
            <w:r w:rsidR="00FD3BE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9260C" w:rsidRPr="00622341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01743D" w:rsidRPr="00622341">
              <w:rPr>
                <w:rFonts w:asciiTheme="minorEastAsia" w:eastAsiaTheme="minorEastAsia" w:hAnsiTheme="minorEastAsia" w:hint="eastAsia"/>
                <w:szCs w:val="24"/>
              </w:rPr>
              <w:t>公表：　可</w:t>
            </w:r>
            <w:r w:rsidR="00EE6421">
              <w:rPr>
                <w:rFonts w:asciiTheme="minorEastAsia" w:eastAsiaTheme="minorEastAsia" w:hAnsiTheme="minorEastAsia" w:hint="eastAsia"/>
                <w:szCs w:val="24"/>
              </w:rPr>
              <w:t xml:space="preserve"> ・ </w:t>
            </w:r>
            <w:r w:rsidR="0039260C" w:rsidRPr="00622341">
              <w:rPr>
                <w:rFonts w:asciiTheme="minorEastAsia" w:eastAsiaTheme="minorEastAsia" w:hAnsiTheme="minorEastAsia" w:hint="eastAsia"/>
                <w:szCs w:val="24"/>
              </w:rPr>
              <w:t>不可　）</w:t>
            </w:r>
          </w:p>
        </w:tc>
      </w:tr>
      <w:tr w:rsidR="00400729" w:rsidRPr="00400729" w:rsidTr="00EC3941">
        <w:trPr>
          <w:trHeight w:val="897"/>
        </w:trPr>
        <w:tc>
          <w:tcPr>
            <w:tcW w:w="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AE059C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休業日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　　　　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営業日　：　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</w:t>
            </w:r>
            <w:r w:rsidRPr="00400729">
              <w:rPr>
                <w:rFonts w:asciiTheme="majorEastAsia" w:eastAsiaTheme="majorEastAsia" w:hAnsiTheme="majorEastAsia"/>
                <w:b/>
                <w:kern w:val="0"/>
                <w:sz w:val="20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修繕対応時間</w:t>
            </w:r>
            <w:r w:rsidR="001B28ED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　</w:t>
            </w:r>
          </w:p>
        </w:tc>
      </w:tr>
      <w:tr w:rsidR="00400729" w:rsidRPr="00400729" w:rsidTr="00EC3941">
        <w:trPr>
          <w:trHeight w:val="299"/>
        </w:trPr>
        <w:tc>
          <w:tcPr>
            <w:tcW w:w="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9260C" w:rsidRPr="00400729" w:rsidRDefault="00F3605C" w:rsidP="008A23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(２)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漏水等修繕対応の可否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22341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>（公表：　可</w:t>
            </w:r>
            <w:r w:rsidR="00EE6421">
              <w:rPr>
                <w:rFonts w:asciiTheme="minorEastAsia" w:eastAsiaTheme="minorEastAsia" w:hAnsiTheme="minorEastAsia" w:hint="eastAsia"/>
              </w:rPr>
              <w:t xml:space="preserve"> ・ 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>不可　）</w:t>
            </w:r>
          </w:p>
          <w:p w:rsidR="0010359D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該当部に○をつけて下さい。詳細な内容を記入することも可能です。）</w:t>
            </w:r>
          </w:p>
        </w:tc>
      </w:tr>
      <w:tr w:rsidR="00400729" w:rsidRPr="00400729" w:rsidTr="00EC3941">
        <w:trPr>
          <w:trHeight w:val="759"/>
        </w:trPr>
        <w:tc>
          <w:tcPr>
            <w:tcW w:w="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936A3E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屋内給水装置の修繕</w:t>
            </w:r>
            <w:r w:rsidR="00EE6421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EE642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埋設部の修繕</w:t>
            </w:r>
            <w:r w:rsidR="00EE6421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EE642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A685A">
              <w:rPr>
                <w:rFonts w:asciiTheme="minorEastAsia" w:eastAsiaTheme="minorEastAsia" w:hAnsiTheme="minorEastAsia" w:hint="eastAsia"/>
              </w:rPr>
              <w:t>凍結修繕</w:t>
            </w:r>
            <w:r w:rsidR="00EE6421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EE642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36078">
              <w:rPr>
                <w:rFonts w:asciiTheme="minorEastAsia" w:eastAsiaTheme="minorEastAsia" w:hAnsiTheme="minorEastAsia" w:hint="eastAsia"/>
              </w:rPr>
              <w:t>不可</w:t>
            </w:r>
          </w:p>
          <w:p w:rsidR="0010359D" w:rsidRPr="00400729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400729" w:rsidRPr="00400729" w:rsidTr="00EC3941">
        <w:trPr>
          <w:trHeight w:val="227"/>
        </w:trPr>
        <w:tc>
          <w:tcPr>
            <w:tcW w:w="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F3605C" w:rsidP="00EE64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(３)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対応工事種別（新設・改造　等）：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</w:t>
            </w:r>
            <w:r w:rsidR="0039260C" w:rsidRPr="00622341">
              <w:rPr>
                <w:rFonts w:asciiTheme="minorEastAsia" w:eastAsiaTheme="minorEastAsia" w:hAnsiTheme="minorEastAsia" w:hint="eastAsia"/>
                <w:szCs w:val="24"/>
              </w:rPr>
              <w:t>（公表：　可</w:t>
            </w:r>
            <w:r w:rsidR="00EE6421">
              <w:rPr>
                <w:rFonts w:asciiTheme="minorEastAsia" w:eastAsiaTheme="minorEastAsia" w:hAnsiTheme="minorEastAsia" w:hint="eastAsia"/>
                <w:szCs w:val="24"/>
              </w:rPr>
              <w:t xml:space="preserve"> ・ </w:t>
            </w:r>
            <w:r w:rsidR="0039260C" w:rsidRPr="00622341">
              <w:rPr>
                <w:rFonts w:asciiTheme="minorEastAsia" w:eastAsiaTheme="minorEastAsia" w:hAnsiTheme="minorEastAsia" w:hint="eastAsia"/>
                <w:szCs w:val="24"/>
              </w:rPr>
              <w:t>不可　）</w:t>
            </w:r>
          </w:p>
        </w:tc>
      </w:tr>
      <w:tr w:rsidR="00400729" w:rsidRPr="00400729" w:rsidTr="00EC3941">
        <w:trPr>
          <w:trHeight w:val="1035"/>
        </w:trPr>
        <w:tc>
          <w:tcPr>
            <w:tcW w:w="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E059C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配水管からの分岐</w:t>
            </w:r>
            <w:r w:rsidR="00306C0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0729">
              <w:rPr>
                <w:rFonts w:asciiTheme="minorEastAsia" w:eastAsiaTheme="minorEastAsia" w:hAnsiTheme="minorEastAsia" w:hint="eastAsia"/>
              </w:rPr>
              <w:t>～</w:t>
            </w:r>
            <w:r w:rsidR="00306C0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0729">
              <w:rPr>
                <w:rFonts w:asciiTheme="minorEastAsia" w:eastAsiaTheme="minorEastAsia" w:hAnsiTheme="minorEastAsia" w:hint="eastAsia"/>
              </w:rPr>
              <w:t>水道メーター</w:t>
            </w:r>
            <w:r w:rsidR="00306C0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36A3E">
              <w:rPr>
                <w:rFonts w:asciiTheme="minorEastAsia" w:eastAsiaTheme="minorEastAsia" w:hAnsiTheme="minorEastAsia" w:hint="eastAsia"/>
              </w:rPr>
              <w:t>（　新設 ・ 改造 ・ 不可</w:t>
            </w:r>
            <w:r w:rsidRPr="00400729">
              <w:rPr>
                <w:rFonts w:asciiTheme="minorEastAsia" w:eastAsiaTheme="minorEastAsia" w:hAnsiTheme="minorEastAsia" w:hint="eastAsia"/>
              </w:rPr>
              <w:t>）</w:t>
            </w:r>
          </w:p>
          <w:p w:rsidR="0010359D" w:rsidRPr="00400729" w:rsidRDefault="0010359D" w:rsidP="00936A3E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 xml:space="preserve">水道メーター　　</w:t>
            </w:r>
            <w:r w:rsidR="00306C0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0729">
              <w:rPr>
                <w:rFonts w:asciiTheme="minorEastAsia" w:eastAsiaTheme="minorEastAsia" w:hAnsiTheme="minorEastAsia" w:hint="eastAsia"/>
              </w:rPr>
              <w:t>～</w:t>
            </w:r>
            <w:r w:rsidR="00306C0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0729">
              <w:rPr>
                <w:rFonts w:asciiTheme="minorEastAsia" w:eastAsiaTheme="minorEastAsia" w:hAnsiTheme="minorEastAsia" w:hint="eastAsia"/>
              </w:rPr>
              <w:t>宅内給水装置</w:t>
            </w:r>
            <w:r w:rsidR="00306C0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0729">
              <w:rPr>
                <w:rFonts w:asciiTheme="minorEastAsia" w:eastAsiaTheme="minorEastAsia" w:hAnsiTheme="minorEastAsia" w:hint="eastAsia"/>
              </w:rPr>
              <w:t>（　新設</w:t>
            </w:r>
            <w:r w:rsidR="00936A3E">
              <w:rPr>
                <w:rFonts w:asciiTheme="minorEastAsia" w:eastAsiaTheme="minorEastAsia" w:hAnsiTheme="minorEastAsia" w:hint="eastAsia"/>
              </w:rPr>
              <w:t xml:space="preserve"> ・ </w:t>
            </w:r>
            <w:r w:rsidRPr="00400729">
              <w:rPr>
                <w:rFonts w:asciiTheme="minorEastAsia" w:eastAsiaTheme="minorEastAsia" w:hAnsiTheme="minorEastAsia" w:hint="eastAsia"/>
              </w:rPr>
              <w:t>改造</w:t>
            </w:r>
            <w:r w:rsidR="00936A3E">
              <w:rPr>
                <w:rFonts w:asciiTheme="minorEastAsia" w:eastAsiaTheme="minorEastAsia" w:hAnsiTheme="minorEastAsia" w:hint="eastAsia"/>
              </w:rPr>
              <w:t xml:space="preserve"> ・ 不可</w:t>
            </w:r>
            <w:r w:rsidRPr="00400729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90DC9" w:rsidRPr="00400729" w:rsidTr="00622341">
        <w:trPr>
          <w:trHeight w:val="309"/>
        </w:trPr>
        <w:tc>
          <w:tcPr>
            <w:tcW w:w="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0DC9" w:rsidRPr="00400729" w:rsidRDefault="00490DC9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C9" w:rsidRPr="00400729" w:rsidRDefault="00F3605C" w:rsidP="00EE642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(４)</w:t>
            </w:r>
            <w:r w:rsidR="00490DC9">
              <w:rPr>
                <w:rFonts w:asciiTheme="minorEastAsia" w:eastAsiaTheme="minorEastAsia" w:hAnsiTheme="minorEastAsia" w:hint="eastAsia"/>
              </w:rPr>
              <w:t>工事等依頼連絡先電話番号　　　　　　　　　　　　　（公表：　可</w:t>
            </w:r>
            <w:r w:rsidR="00EE6421">
              <w:rPr>
                <w:rFonts w:asciiTheme="minorEastAsia" w:eastAsiaTheme="minorEastAsia" w:hAnsiTheme="minorEastAsia" w:hint="eastAsia"/>
              </w:rPr>
              <w:t xml:space="preserve"> ・ </w:t>
            </w:r>
            <w:r w:rsidR="00490DC9">
              <w:rPr>
                <w:rFonts w:asciiTheme="minorEastAsia" w:eastAsiaTheme="minorEastAsia" w:hAnsiTheme="minorEastAsia" w:hint="eastAsia"/>
              </w:rPr>
              <w:t>不可　）</w:t>
            </w:r>
          </w:p>
        </w:tc>
      </w:tr>
      <w:tr w:rsidR="00400729" w:rsidRPr="00400729" w:rsidTr="00622341">
        <w:trPr>
          <w:trHeight w:val="309"/>
        </w:trPr>
        <w:tc>
          <w:tcPr>
            <w:tcW w:w="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F3605C" w:rsidP="00EE642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(５)</w:t>
            </w:r>
            <w:r w:rsidR="00490DC9">
              <w:rPr>
                <w:rFonts w:asciiTheme="minorEastAsia" w:eastAsiaTheme="minorEastAsia" w:hAnsiTheme="minorEastAsia" w:hint="eastAsia"/>
              </w:rPr>
              <w:t>緊急連絡先電話番号</w:t>
            </w:r>
            <w:r w:rsidR="00622341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="000E798B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>（公表：　可</w:t>
            </w:r>
            <w:r w:rsidR="00EE6421">
              <w:rPr>
                <w:rFonts w:asciiTheme="minorEastAsia" w:eastAsiaTheme="minorEastAsia" w:hAnsiTheme="minorEastAsia" w:hint="eastAsia"/>
              </w:rPr>
              <w:t xml:space="preserve"> ・ 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>不可</w:t>
            </w:r>
            <w:r w:rsidR="0062234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E798B" w:rsidRPr="00622341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  <w:tr w:rsidR="00400729" w:rsidRPr="00490DC9" w:rsidTr="00FD3BE9">
        <w:trPr>
          <w:trHeight w:val="517"/>
        </w:trPr>
        <w:tc>
          <w:tcPr>
            <w:tcW w:w="2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F3605C" w:rsidP="00EE642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(６)</w:t>
            </w:r>
            <w:r w:rsidR="00490DC9">
              <w:rPr>
                <w:rFonts w:asciiTheme="minorEastAsia" w:eastAsiaTheme="minorEastAsia" w:hAnsiTheme="minorEastAsia" w:hint="eastAsia"/>
              </w:rPr>
              <w:t>その他　　　　　　　　　　　　　　　　　　　　　　（公表：　可</w:t>
            </w:r>
            <w:r w:rsidR="00EE6421">
              <w:rPr>
                <w:rFonts w:asciiTheme="minorEastAsia" w:eastAsiaTheme="minorEastAsia" w:hAnsiTheme="minorEastAsia" w:hint="eastAsia"/>
              </w:rPr>
              <w:t xml:space="preserve"> ・ </w:t>
            </w:r>
            <w:r w:rsidR="00490DC9">
              <w:rPr>
                <w:rFonts w:asciiTheme="minorEastAsia" w:eastAsiaTheme="minorEastAsia" w:hAnsiTheme="minorEastAsia" w:hint="eastAsia"/>
              </w:rPr>
              <w:t>不可　）</w:t>
            </w:r>
          </w:p>
        </w:tc>
      </w:tr>
      <w:tr w:rsidR="00400729" w:rsidRPr="00400729" w:rsidTr="00FD3BE9">
        <w:trPr>
          <w:trHeight w:val="19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52" w:rsidRPr="00400729" w:rsidRDefault="004F5652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260C" w:rsidRPr="00400729" w:rsidRDefault="00941E0B" w:rsidP="0001743D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</w:rPr>
              <w:t>公表には、ホームページ等への掲載を含みます。</w:t>
            </w:r>
          </w:p>
          <w:p w:rsidR="00941E0B" w:rsidRPr="00400729" w:rsidRDefault="0039260C" w:rsidP="0039260C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941E0B" w:rsidRPr="00400729">
              <w:rPr>
                <w:rFonts w:asciiTheme="minorEastAsia" w:eastAsiaTheme="minorEastAsia" w:hAnsiTheme="minorEastAsia" w:hint="eastAsia"/>
                <w:sz w:val="20"/>
              </w:rPr>
              <w:t>業務内容に変更が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生じた場合は、速やかに指定した水道事業者にその旨を届け出る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>ようお願いします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</w:tbl>
    <w:p w:rsidR="00417252" w:rsidRPr="00184C56" w:rsidRDefault="00417252" w:rsidP="00743695">
      <w:pPr>
        <w:widowControl/>
        <w:jc w:val="left"/>
        <w:rPr>
          <w:rFonts w:asciiTheme="minorEastAsia" w:eastAsiaTheme="minorEastAsia" w:hAnsiTheme="minorEastAsia"/>
        </w:rPr>
      </w:pPr>
    </w:p>
    <w:sectPr w:rsidR="00417252" w:rsidRPr="00184C56" w:rsidSect="00EE146E">
      <w:headerReference w:type="default" r:id="rId8"/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0E" w:rsidRDefault="00306C0E" w:rsidP="00B11BB1">
      <w:r>
        <w:separator/>
      </w:r>
    </w:p>
  </w:endnote>
  <w:endnote w:type="continuationSeparator" w:id="0">
    <w:p w:rsidR="00306C0E" w:rsidRDefault="00306C0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0E" w:rsidRDefault="00306C0E" w:rsidP="00B11BB1">
      <w:r>
        <w:separator/>
      </w:r>
    </w:p>
  </w:footnote>
  <w:footnote w:type="continuationSeparator" w:id="0">
    <w:p w:rsidR="00306C0E" w:rsidRDefault="00306C0E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0E" w:rsidRPr="008730FE" w:rsidRDefault="00306C0E" w:rsidP="00B37C52">
    <w:pPr>
      <w:pStyle w:val="a3"/>
      <w:jc w:val="right"/>
      <w:rPr>
        <w:sz w:val="20"/>
        <w:szCs w:val="20"/>
      </w:rPr>
    </w:pPr>
  </w:p>
  <w:p w:rsidR="00306C0E" w:rsidRDefault="00306C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B820947"/>
    <w:multiLevelType w:val="hybridMultilevel"/>
    <w:tmpl w:val="40EE5798"/>
    <w:lvl w:ilvl="0" w:tplc="1D269D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95EB8"/>
    <w:rsid w:val="000B593C"/>
    <w:rsid w:val="000C25F4"/>
    <w:rsid w:val="000C459E"/>
    <w:rsid w:val="000D2D92"/>
    <w:rsid w:val="000E43B2"/>
    <w:rsid w:val="000E6DBA"/>
    <w:rsid w:val="000E798B"/>
    <w:rsid w:val="000E7EA4"/>
    <w:rsid w:val="0010359D"/>
    <w:rsid w:val="00114A4D"/>
    <w:rsid w:val="00136078"/>
    <w:rsid w:val="0015407E"/>
    <w:rsid w:val="0016411B"/>
    <w:rsid w:val="00184C56"/>
    <w:rsid w:val="001A728E"/>
    <w:rsid w:val="001B0A66"/>
    <w:rsid w:val="001B28ED"/>
    <w:rsid w:val="001B3375"/>
    <w:rsid w:val="001C41F2"/>
    <w:rsid w:val="001D1F6F"/>
    <w:rsid w:val="001D341E"/>
    <w:rsid w:val="001F45FA"/>
    <w:rsid w:val="00205898"/>
    <w:rsid w:val="002124AD"/>
    <w:rsid w:val="00223ECC"/>
    <w:rsid w:val="00247F66"/>
    <w:rsid w:val="002723B5"/>
    <w:rsid w:val="00275A4D"/>
    <w:rsid w:val="002A554B"/>
    <w:rsid w:val="002C2D59"/>
    <w:rsid w:val="002C65CC"/>
    <w:rsid w:val="002F2F0B"/>
    <w:rsid w:val="002F4CB6"/>
    <w:rsid w:val="003023F6"/>
    <w:rsid w:val="00304900"/>
    <w:rsid w:val="00306C0E"/>
    <w:rsid w:val="003221D4"/>
    <w:rsid w:val="0032765B"/>
    <w:rsid w:val="003376E1"/>
    <w:rsid w:val="00351C31"/>
    <w:rsid w:val="0035226D"/>
    <w:rsid w:val="00367FCF"/>
    <w:rsid w:val="003773BC"/>
    <w:rsid w:val="003816EB"/>
    <w:rsid w:val="00385376"/>
    <w:rsid w:val="0039260C"/>
    <w:rsid w:val="003B22D8"/>
    <w:rsid w:val="003D24A9"/>
    <w:rsid w:val="003D2BFD"/>
    <w:rsid w:val="003E56BE"/>
    <w:rsid w:val="00400729"/>
    <w:rsid w:val="00412033"/>
    <w:rsid w:val="0041428F"/>
    <w:rsid w:val="00417252"/>
    <w:rsid w:val="00443187"/>
    <w:rsid w:val="0045041A"/>
    <w:rsid w:val="004520C0"/>
    <w:rsid w:val="00464489"/>
    <w:rsid w:val="004647A5"/>
    <w:rsid w:val="004820ED"/>
    <w:rsid w:val="0048216B"/>
    <w:rsid w:val="00490DC9"/>
    <w:rsid w:val="004A37E0"/>
    <w:rsid w:val="004B0B05"/>
    <w:rsid w:val="004C003A"/>
    <w:rsid w:val="004D18F1"/>
    <w:rsid w:val="004D446C"/>
    <w:rsid w:val="004E204C"/>
    <w:rsid w:val="004F2F34"/>
    <w:rsid w:val="004F5652"/>
    <w:rsid w:val="005433B2"/>
    <w:rsid w:val="00560334"/>
    <w:rsid w:val="005756EC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F5BDF"/>
    <w:rsid w:val="00605314"/>
    <w:rsid w:val="00616A79"/>
    <w:rsid w:val="00617C67"/>
    <w:rsid w:val="00622341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83DEF"/>
    <w:rsid w:val="0069465F"/>
    <w:rsid w:val="00694A07"/>
    <w:rsid w:val="006A29B3"/>
    <w:rsid w:val="006D2597"/>
    <w:rsid w:val="006D575C"/>
    <w:rsid w:val="00700412"/>
    <w:rsid w:val="007031B2"/>
    <w:rsid w:val="00706C0A"/>
    <w:rsid w:val="007152F2"/>
    <w:rsid w:val="00717318"/>
    <w:rsid w:val="007241F7"/>
    <w:rsid w:val="00743695"/>
    <w:rsid w:val="007441EE"/>
    <w:rsid w:val="007544BA"/>
    <w:rsid w:val="00787F6C"/>
    <w:rsid w:val="00792F65"/>
    <w:rsid w:val="007B309A"/>
    <w:rsid w:val="007D29E1"/>
    <w:rsid w:val="008140B3"/>
    <w:rsid w:val="00816EC5"/>
    <w:rsid w:val="00842A89"/>
    <w:rsid w:val="0085366E"/>
    <w:rsid w:val="008730FE"/>
    <w:rsid w:val="00873AEC"/>
    <w:rsid w:val="008800C3"/>
    <w:rsid w:val="008A2302"/>
    <w:rsid w:val="008A582B"/>
    <w:rsid w:val="008D78B3"/>
    <w:rsid w:val="009009D0"/>
    <w:rsid w:val="00912DF6"/>
    <w:rsid w:val="00915138"/>
    <w:rsid w:val="00924450"/>
    <w:rsid w:val="00933FDE"/>
    <w:rsid w:val="00936A3E"/>
    <w:rsid w:val="00941E0B"/>
    <w:rsid w:val="00944C10"/>
    <w:rsid w:val="00952D92"/>
    <w:rsid w:val="00991BBC"/>
    <w:rsid w:val="00994C6B"/>
    <w:rsid w:val="0099707F"/>
    <w:rsid w:val="009A3E7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6386"/>
    <w:rsid w:val="00AE059C"/>
    <w:rsid w:val="00AE6147"/>
    <w:rsid w:val="00AF7397"/>
    <w:rsid w:val="00B11BB1"/>
    <w:rsid w:val="00B11BF5"/>
    <w:rsid w:val="00B169F3"/>
    <w:rsid w:val="00B37C52"/>
    <w:rsid w:val="00B67B6E"/>
    <w:rsid w:val="00B939BB"/>
    <w:rsid w:val="00BA0F08"/>
    <w:rsid w:val="00BB1D33"/>
    <w:rsid w:val="00BC584C"/>
    <w:rsid w:val="00BD678B"/>
    <w:rsid w:val="00BD77E3"/>
    <w:rsid w:val="00BE16CF"/>
    <w:rsid w:val="00BE1888"/>
    <w:rsid w:val="00BF1635"/>
    <w:rsid w:val="00BF5482"/>
    <w:rsid w:val="00C01FB2"/>
    <w:rsid w:val="00C210E8"/>
    <w:rsid w:val="00C24FF9"/>
    <w:rsid w:val="00C343E2"/>
    <w:rsid w:val="00C37B99"/>
    <w:rsid w:val="00C6485B"/>
    <w:rsid w:val="00C70DF1"/>
    <w:rsid w:val="00C7760E"/>
    <w:rsid w:val="00C90A06"/>
    <w:rsid w:val="00CA685A"/>
    <w:rsid w:val="00CE7907"/>
    <w:rsid w:val="00CF6443"/>
    <w:rsid w:val="00D07C1A"/>
    <w:rsid w:val="00D20A81"/>
    <w:rsid w:val="00D21C08"/>
    <w:rsid w:val="00D23245"/>
    <w:rsid w:val="00D302F6"/>
    <w:rsid w:val="00D41E18"/>
    <w:rsid w:val="00D44B20"/>
    <w:rsid w:val="00D47898"/>
    <w:rsid w:val="00D71384"/>
    <w:rsid w:val="00D90B4C"/>
    <w:rsid w:val="00D9636F"/>
    <w:rsid w:val="00DA6492"/>
    <w:rsid w:val="00DD11C7"/>
    <w:rsid w:val="00DD2A83"/>
    <w:rsid w:val="00DE5FCE"/>
    <w:rsid w:val="00DF224F"/>
    <w:rsid w:val="00E51C4C"/>
    <w:rsid w:val="00E5365E"/>
    <w:rsid w:val="00E6742A"/>
    <w:rsid w:val="00E82152"/>
    <w:rsid w:val="00EB75B9"/>
    <w:rsid w:val="00EC1475"/>
    <w:rsid w:val="00EC28CA"/>
    <w:rsid w:val="00EC2DF4"/>
    <w:rsid w:val="00EC3941"/>
    <w:rsid w:val="00EE146E"/>
    <w:rsid w:val="00EE1567"/>
    <w:rsid w:val="00EE6421"/>
    <w:rsid w:val="00EF3DB7"/>
    <w:rsid w:val="00EF6998"/>
    <w:rsid w:val="00EF7CBD"/>
    <w:rsid w:val="00F140BE"/>
    <w:rsid w:val="00F253F6"/>
    <w:rsid w:val="00F27473"/>
    <w:rsid w:val="00F27DCD"/>
    <w:rsid w:val="00F3605C"/>
    <w:rsid w:val="00F6646D"/>
    <w:rsid w:val="00FB63EA"/>
    <w:rsid w:val="00FC4376"/>
    <w:rsid w:val="00FD3BE9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59121BC3-38FD-4BAB-9CEE-423D8B5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4C3C-01DF-4AF1-B66F-A4AA5B16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谷垣 光</cp:lastModifiedBy>
  <cp:revision>2</cp:revision>
  <cp:lastPrinted>2021-01-29T02:56:00Z</cp:lastPrinted>
  <dcterms:created xsi:type="dcterms:W3CDTF">2024-02-05T06:20:00Z</dcterms:created>
  <dcterms:modified xsi:type="dcterms:W3CDTF">2024-02-05T06:20:00Z</dcterms:modified>
</cp:coreProperties>
</file>