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25" w:rsidRDefault="00725825">
      <w:pPr>
        <w:spacing w:after="120"/>
        <w:jc w:val="center"/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.4pt;margin-top:.3pt;width:112.85pt;height:18.35pt;z-index:251659264" stroked="f">
            <v:textbox inset="5.85pt,.7pt,5.85pt,.7pt">
              <w:txbxContent>
                <w:p w:rsidR="009F2C80" w:rsidRPr="006918E4" w:rsidRDefault="009F2C80">
                  <w:pPr>
                    <w:rPr>
                      <w:sz w:val="18"/>
                    </w:rPr>
                  </w:pPr>
                  <w:r w:rsidRPr="006918E4">
                    <w:rPr>
                      <w:rFonts w:hint="eastAsia"/>
                      <w:sz w:val="18"/>
                    </w:rPr>
                    <w:t>第３号様式(第２条関係)</w:t>
                  </w:r>
                </w:p>
              </w:txbxContent>
            </v:textbox>
          </v:shape>
        </w:pict>
      </w:r>
      <w:r w:rsidR="006A1A25">
        <w:fldChar w:fldCharType="begin"/>
      </w:r>
      <w:r w:rsidR="006A1A25">
        <w:instrText xml:space="preserve"> eq \o\ad(</w:instrText>
      </w:r>
      <w:r w:rsidR="006A1A25">
        <w:rPr>
          <w:rFonts w:hint="eastAsia"/>
        </w:rPr>
        <w:instrText>江別市公園施設管理許可申請書</w:instrText>
      </w:r>
      <w:r w:rsidR="006A1A25">
        <w:instrText>,</w:instrText>
      </w:r>
      <w:r w:rsidR="006A1A25">
        <w:rPr>
          <w:rFonts w:hint="eastAsia"/>
        </w:rPr>
        <w:instrText xml:space="preserve">　　　　　　　　　　　　　　　</w:instrText>
      </w:r>
      <w:r w:rsidR="006A1A25">
        <w:instrText>)</w:instrText>
      </w:r>
      <w:r w:rsidR="006A1A25">
        <w:fldChar w:fldCharType="end"/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420"/>
        <w:gridCol w:w="630"/>
        <w:gridCol w:w="2520"/>
        <w:gridCol w:w="2909"/>
      </w:tblGrid>
      <w:tr w:rsidR="006A1A25" w:rsidTr="001A5C74">
        <w:trPr>
          <w:trHeight w:hRule="exact" w:val="480"/>
        </w:trPr>
        <w:tc>
          <w:tcPr>
            <w:tcW w:w="2100" w:type="dxa"/>
            <w:gridSpan w:val="2"/>
            <w:vAlign w:val="center"/>
          </w:tcPr>
          <w:p w:rsidR="006A1A25" w:rsidRDefault="006A1A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公園施設の管理目的</w:t>
            </w:r>
          </w:p>
        </w:tc>
        <w:tc>
          <w:tcPr>
            <w:tcW w:w="6479" w:type="dxa"/>
            <w:gridSpan w:val="4"/>
            <w:vAlign w:val="center"/>
          </w:tcPr>
          <w:p w:rsidR="006A1A25" w:rsidRPr="00FD1DDD" w:rsidRDefault="006A1A25">
            <w:pPr>
              <w:rPr>
                <w:rFonts w:cs="Times New Roman"/>
                <w:color w:val="FF0000"/>
              </w:rPr>
            </w:pPr>
          </w:p>
        </w:tc>
      </w:tr>
      <w:tr w:rsidR="006A1A25" w:rsidTr="001A5C74">
        <w:trPr>
          <w:trHeight w:hRule="exact" w:val="480"/>
        </w:trPr>
        <w:tc>
          <w:tcPr>
            <w:tcW w:w="2100" w:type="dxa"/>
            <w:gridSpan w:val="2"/>
            <w:vAlign w:val="center"/>
          </w:tcPr>
          <w:p w:rsidR="006A1A25" w:rsidRDefault="006A1A25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公園施設の種類及び名称</w:t>
            </w:r>
          </w:p>
        </w:tc>
        <w:tc>
          <w:tcPr>
            <w:tcW w:w="6479" w:type="dxa"/>
            <w:gridSpan w:val="4"/>
            <w:vAlign w:val="center"/>
          </w:tcPr>
          <w:p w:rsidR="006A1A25" w:rsidRDefault="006A1A25">
            <w:pPr>
              <w:rPr>
                <w:rFonts w:cs="Times New Roman"/>
              </w:rPr>
            </w:pPr>
          </w:p>
        </w:tc>
      </w:tr>
      <w:tr w:rsidR="006A1A25" w:rsidTr="008E63AF">
        <w:trPr>
          <w:trHeight w:hRule="exact" w:val="519"/>
        </w:trPr>
        <w:tc>
          <w:tcPr>
            <w:tcW w:w="2100" w:type="dxa"/>
            <w:gridSpan w:val="2"/>
            <w:vAlign w:val="center"/>
          </w:tcPr>
          <w:p w:rsidR="006A1A25" w:rsidRDefault="006A1A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公園施設の管理期間</w:t>
            </w:r>
          </w:p>
        </w:tc>
        <w:tc>
          <w:tcPr>
            <w:tcW w:w="6479" w:type="dxa"/>
            <w:gridSpan w:val="4"/>
            <w:vAlign w:val="center"/>
          </w:tcPr>
          <w:p w:rsidR="006A1A25" w:rsidRDefault="006A1A25" w:rsidP="008E63AF">
            <w:pPr>
              <w:spacing w:line="260" w:lineRule="exact"/>
              <w:rPr>
                <w:rFonts w:cs="Times New Roman"/>
              </w:rPr>
            </w:pPr>
          </w:p>
        </w:tc>
      </w:tr>
      <w:tr w:rsidR="006A1A25" w:rsidTr="001A5C74">
        <w:trPr>
          <w:trHeight w:hRule="exact" w:val="480"/>
        </w:trPr>
        <w:tc>
          <w:tcPr>
            <w:tcW w:w="2100" w:type="dxa"/>
            <w:gridSpan w:val="2"/>
            <w:vAlign w:val="center"/>
          </w:tcPr>
          <w:p w:rsidR="006A1A25" w:rsidRDefault="006A1A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公園施設の管理方法</w:t>
            </w:r>
          </w:p>
        </w:tc>
        <w:tc>
          <w:tcPr>
            <w:tcW w:w="6479" w:type="dxa"/>
            <w:gridSpan w:val="4"/>
            <w:vAlign w:val="center"/>
          </w:tcPr>
          <w:p w:rsidR="006A1A25" w:rsidRDefault="006A1A25">
            <w:pPr>
              <w:rPr>
                <w:rFonts w:cs="Times New Roman"/>
              </w:rPr>
            </w:pPr>
          </w:p>
        </w:tc>
      </w:tr>
      <w:tr w:rsidR="006A1A25" w:rsidTr="001A5C74">
        <w:trPr>
          <w:trHeight w:hRule="exact" w:val="480"/>
        </w:trPr>
        <w:tc>
          <w:tcPr>
            <w:tcW w:w="2100" w:type="dxa"/>
            <w:gridSpan w:val="2"/>
            <w:vAlign w:val="center"/>
          </w:tcPr>
          <w:p w:rsidR="006A1A25" w:rsidRDefault="006A1A25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入場料の類の徴収の有無</w:t>
            </w:r>
          </w:p>
        </w:tc>
        <w:tc>
          <w:tcPr>
            <w:tcW w:w="6479" w:type="dxa"/>
            <w:gridSpan w:val="4"/>
            <w:vAlign w:val="center"/>
          </w:tcPr>
          <w:p w:rsidR="006A1A25" w:rsidRDefault="006A1A25">
            <w:pPr>
              <w:rPr>
                <w:rFonts w:cs="Times New Roman"/>
              </w:rPr>
            </w:pPr>
          </w:p>
        </w:tc>
      </w:tr>
      <w:tr w:rsidR="006A1A25" w:rsidTr="001A5C74">
        <w:trPr>
          <w:trHeight w:hRule="exact" w:val="480"/>
        </w:trPr>
        <w:tc>
          <w:tcPr>
            <w:tcW w:w="2100" w:type="dxa"/>
            <w:gridSpan w:val="2"/>
            <w:vAlign w:val="center"/>
          </w:tcPr>
          <w:p w:rsidR="006A1A25" w:rsidRDefault="006A1A2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　　　の　　　他</w:t>
            </w:r>
          </w:p>
        </w:tc>
        <w:tc>
          <w:tcPr>
            <w:tcW w:w="6479" w:type="dxa"/>
            <w:gridSpan w:val="4"/>
            <w:vAlign w:val="center"/>
          </w:tcPr>
          <w:p w:rsidR="006A1A25" w:rsidRDefault="006A1A25">
            <w:pPr>
              <w:rPr>
                <w:rFonts w:cs="Times New Roman"/>
              </w:rPr>
            </w:pPr>
          </w:p>
        </w:tc>
      </w:tr>
      <w:tr w:rsidR="006A1A25" w:rsidTr="001A5C74">
        <w:trPr>
          <w:trHeight w:hRule="exact" w:val="480"/>
        </w:trPr>
        <w:tc>
          <w:tcPr>
            <w:tcW w:w="2100" w:type="dxa"/>
            <w:gridSpan w:val="2"/>
            <w:vAlign w:val="center"/>
          </w:tcPr>
          <w:p w:rsidR="006A1A25" w:rsidRDefault="006A1A2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使　　用　　料</w:t>
            </w:r>
          </w:p>
        </w:tc>
        <w:tc>
          <w:tcPr>
            <w:tcW w:w="6479" w:type="dxa"/>
            <w:gridSpan w:val="4"/>
            <w:vAlign w:val="center"/>
          </w:tcPr>
          <w:p w:rsidR="006A1A25" w:rsidRDefault="006A1A25">
            <w:pPr>
              <w:rPr>
                <w:rFonts w:cs="Times New Roman"/>
              </w:rPr>
            </w:pPr>
          </w:p>
        </w:tc>
      </w:tr>
      <w:tr w:rsidR="006A1A25" w:rsidTr="001A5C74">
        <w:trPr>
          <w:trHeight w:hRule="exact" w:val="600"/>
        </w:trPr>
        <w:tc>
          <w:tcPr>
            <w:tcW w:w="8579" w:type="dxa"/>
            <w:gridSpan w:val="6"/>
            <w:tcBorders>
              <w:bottom w:val="nil"/>
            </w:tcBorders>
            <w:vAlign w:val="center"/>
          </w:tcPr>
          <w:p w:rsidR="006A1A25" w:rsidRDefault="006A1A2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上記のとおり公園施設を管理したいので許可を申請します。</w:t>
            </w:r>
          </w:p>
          <w:p w:rsidR="006A1A25" w:rsidRDefault="006A1A2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FD1DDD" w:rsidTr="004547B2">
        <w:trPr>
          <w:cantSplit/>
          <w:trHeight w:hRule="exact" w:val="363"/>
        </w:trPr>
        <w:tc>
          <w:tcPr>
            <w:tcW w:w="147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D1DDD" w:rsidRDefault="00FD1DDD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FD1DDD" w:rsidRDefault="00FD1DDD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申請者の</w:t>
            </w:r>
          </w:p>
        </w:tc>
        <w:tc>
          <w:tcPr>
            <w:tcW w:w="630" w:type="dxa"/>
            <w:vAlign w:val="center"/>
          </w:tcPr>
          <w:p w:rsidR="00FD1DDD" w:rsidRDefault="00FD1DDD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20" w:type="dxa"/>
            <w:vAlign w:val="center"/>
          </w:tcPr>
          <w:p w:rsidR="00FD1DDD" w:rsidRPr="00521096" w:rsidRDefault="00FD1DDD" w:rsidP="0021105D">
            <w:pPr>
              <w:spacing w:line="220" w:lineRule="exact"/>
              <w:rPr>
                <w:color w:val="FF0000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D1DDD" w:rsidRDefault="00FD1DDD">
            <w:pPr>
              <w:rPr>
                <w:rFonts w:cs="Times New Roman"/>
              </w:rPr>
            </w:pPr>
          </w:p>
        </w:tc>
      </w:tr>
      <w:tr w:rsidR="00FD1DDD" w:rsidTr="004547B2">
        <w:trPr>
          <w:cantSplit/>
          <w:trHeight w:hRule="exact" w:val="409"/>
        </w:trPr>
        <w:tc>
          <w:tcPr>
            <w:tcW w:w="14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D1DDD" w:rsidRDefault="00FD1DDD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D1DDD" w:rsidRDefault="00FD1DDD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D1DDD" w:rsidRDefault="00FD1DDD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vAlign w:val="center"/>
          </w:tcPr>
          <w:p w:rsidR="00FD1DDD" w:rsidRPr="00521096" w:rsidRDefault="00FD1DDD" w:rsidP="0021105D">
            <w:pPr>
              <w:spacing w:line="220" w:lineRule="exact"/>
              <w:rPr>
                <w:color w:val="FF0000"/>
              </w:rPr>
            </w:pPr>
          </w:p>
        </w:tc>
        <w:tc>
          <w:tcPr>
            <w:tcW w:w="290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D1DDD" w:rsidRDefault="00FD1DDD">
            <w:pPr>
              <w:rPr>
                <w:rFonts w:cs="Times New Roman"/>
              </w:rPr>
            </w:pPr>
          </w:p>
        </w:tc>
      </w:tr>
      <w:tr w:rsidR="00FD1DDD" w:rsidTr="004547B2">
        <w:trPr>
          <w:cantSplit/>
          <w:trHeight w:hRule="exact" w:val="445"/>
        </w:trPr>
        <w:tc>
          <w:tcPr>
            <w:tcW w:w="14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D1DDD" w:rsidRDefault="00FD1DDD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  <w:vAlign w:val="center"/>
          </w:tcPr>
          <w:p w:rsidR="00FD1DDD" w:rsidRDefault="00FD1DDD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D1DDD" w:rsidRDefault="00FD1DDD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520" w:type="dxa"/>
            <w:vAlign w:val="center"/>
          </w:tcPr>
          <w:p w:rsidR="00FD1DDD" w:rsidRPr="00521096" w:rsidRDefault="00FD1DDD" w:rsidP="0021105D">
            <w:pPr>
              <w:spacing w:line="220" w:lineRule="exact"/>
              <w:rPr>
                <w:color w:val="FF0000"/>
              </w:rPr>
            </w:pPr>
          </w:p>
        </w:tc>
        <w:tc>
          <w:tcPr>
            <w:tcW w:w="290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D1DDD" w:rsidRDefault="00FD1DDD">
            <w:pPr>
              <w:rPr>
                <w:rFonts w:cs="Times New Roman"/>
              </w:rPr>
            </w:pPr>
          </w:p>
        </w:tc>
      </w:tr>
      <w:tr w:rsidR="00FD1DDD" w:rsidTr="006F3142">
        <w:trPr>
          <w:trHeight w:hRule="exact" w:val="486"/>
        </w:trPr>
        <w:tc>
          <w:tcPr>
            <w:tcW w:w="8579" w:type="dxa"/>
            <w:gridSpan w:val="6"/>
            <w:tcBorders>
              <w:top w:val="nil"/>
            </w:tcBorders>
            <w:vAlign w:val="center"/>
          </w:tcPr>
          <w:p w:rsidR="00FD1DDD" w:rsidRDefault="00FD1DD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（</w:t>
            </w:r>
            <w:r>
              <w:rPr>
                <w:rFonts w:hAnsi="ＭＳ 明朝" w:hint="eastAsia"/>
                <w:snapToGrid w:val="0"/>
              </w:rPr>
              <w:t>宛先</w:t>
            </w:r>
            <w:r>
              <w:rPr>
                <w:rFonts w:hint="eastAsia"/>
              </w:rPr>
              <w:t>）江別市長</w:t>
            </w:r>
          </w:p>
        </w:tc>
      </w:tr>
    </w:tbl>
    <w:p w:rsidR="006A1A25" w:rsidRDefault="006A1A25">
      <w:pPr>
        <w:spacing w:line="100" w:lineRule="exact"/>
        <w:rPr>
          <w:rFonts w:cs="Times New Roman"/>
        </w:rPr>
      </w:pPr>
    </w:p>
    <w:p w:rsidR="00014C75" w:rsidRDefault="00014C75">
      <w:pPr>
        <w:spacing w:line="100" w:lineRule="exact"/>
        <w:rPr>
          <w:rFonts w:cs="Times New Roman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6"/>
        <w:gridCol w:w="426"/>
        <w:gridCol w:w="1417"/>
        <w:gridCol w:w="2410"/>
      </w:tblGrid>
      <w:tr w:rsidR="006A1A25" w:rsidTr="009F2C80">
        <w:trPr>
          <w:cantSplit/>
          <w:trHeight w:hRule="exact" w:val="1500"/>
        </w:trPr>
        <w:tc>
          <w:tcPr>
            <w:tcW w:w="4326" w:type="dxa"/>
            <w:vMerge w:val="restart"/>
          </w:tcPr>
          <w:p w:rsidR="006A1A25" w:rsidRDefault="006A1A25">
            <w:pPr>
              <w:spacing w:before="120"/>
              <w:ind w:left="100" w:right="100"/>
            </w:pPr>
            <w:r>
              <w:rPr>
                <w:rFonts w:hint="eastAsia"/>
              </w:rPr>
              <w:t>見取図</w:t>
            </w:r>
          </w:p>
          <w:p w:rsidR="00FD1DDD" w:rsidRDefault="00FD1DDD" w:rsidP="00FD1DDD">
            <w:pPr>
              <w:spacing w:before="120"/>
              <w:ind w:left="100" w:right="100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6A1A25" w:rsidRDefault="006A1A25">
            <w:pPr>
              <w:rPr>
                <w:rFonts w:cs="Times New Roman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A25" w:rsidRDefault="006A1A2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記載上の注意</w:t>
            </w:r>
          </w:p>
          <w:p w:rsidR="006A1A25" w:rsidRDefault="006A1A25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１　※印の欄は記入しないこと。</w:t>
            </w:r>
          </w:p>
          <w:p w:rsidR="006A1A25" w:rsidRDefault="006A1A25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２　申請者が法人の場合は、申請者の氏名欄には、法人名とその代表者の氏名を記入すること。</w:t>
            </w:r>
          </w:p>
        </w:tc>
      </w:tr>
      <w:tr w:rsidR="006A1A25" w:rsidTr="009F2C80">
        <w:trPr>
          <w:cantSplit/>
          <w:trHeight w:hRule="exact" w:val="360"/>
        </w:trPr>
        <w:tc>
          <w:tcPr>
            <w:tcW w:w="4326" w:type="dxa"/>
            <w:vMerge/>
          </w:tcPr>
          <w:p w:rsidR="006A1A25" w:rsidRDefault="006A1A25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6A1A25" w:rsidRDefault="006A1A25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6A1A25" w:rsidRDefault="006A1A25">
            <w:pPr>
              <w:spacing w:line="220" w:lineRule="exact"/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10" w:type="dxa"/>
            <w:vAlign w:val="center"/>
          </w:tcPr>
          <w:p w:rsidR="006A1A25" w:rsidRDefault="006A1A25">
            <w:pPr>
              <w:spacing w:line="220" w:lineRule="exact"/>
              <w:ind w:left="100" w:right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江公園許第　　　号</w:t>
            </w:r>
          </w:p>
        </w:tc>
      </w:tr>
      <w:tr w:rsidR="006A1A25" w:rsidTr="009F2C80">
        <w:trPr>
          <w:cantSplit/>
          <w:trHeight w:hRule="exact" w:val="360"/>
        </w:trPr>
        <w:tc>
          <w:tcPr>
            <w:tcW w:w="4326" w:type="dxa"/>
            <w:vMerge/>
          </w:tcPr>
          <w:p w:rsidR="006A1A25" w:rsidRDefault="006A1A25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6A1A25" w:rsidRDefault="006A1A25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6A1A25" w:rsidRDefault="006A1A25">
            <w:pPr>
              <w:spacing w:line="220" w:lineRule="exact"/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410" w:type="dxa"/>
            <w:vAlign w:val="center"/>
          </w:tcPr>
          <w:p w:rsidR="006A1A25" w:rsidRDefault="006A1A25">
            <w:pPr>
              <w:spacing w:line="22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6A1A25" w:rsidRDefault="006A1A25" w:rsidP="00014C75">
      <w:pPr>
        <w:spacing w:line="200" w:lineRule="exact"/>
        <w:ind w:leftChars="-1" w:left="-2"/>
        <w:rPr>
          <w:rFonts w:hAnsi="Times New Roman" w:cs="Times New Roman"/>
          <w:sz w:val="17"/>
          <w:szCs w:val="17"/>
        </w:rPr>
      </w:pPr>
    </w:p>
    <w:p w:rsidR="009F2C80" w:rsidRDefault="009F2C80">
      <w:pPr>
        <w:spacing w:line="200" w:lineRule="exact"/>
        <w:rPr>
          <w:rFonts w:hAnsi="Times New Roman" w:cs="Times New Roman"/>
          <w:sz w:val="17"/>
          <w:szCs w:val="17"/>
        </w:rPr>
      </w:pPr>
    </w:p>
    <w:p w:rsidR="00014C75" w:rsidRDefault="00725825">
      <w:pPr>
        <w:spacing w:line="200" w:lineRule="exact"/>
        <w:rPr>
          <w:rFonts w:hAnsi="Times New Roman" w:cs="Times New Roman"/>
          <w:sz w:val="17"/>
          <w:szCs w:val="17"/>
        </w:rPr>
      </w:pPr>
      <w:r>
        <w:rPr>
          <w:rFonts w:hAnsi="Times New Roman" w:cs="Times New Roman"/>
          <w:noProof/>
          <w:sz w:val="17"/>
          <w:szCs w:val="17"/>
        </w:rPr>
        <w:pict>
          <v:shape id="_x0000_s1036" type="#_x0000_t202" style="position:absolute;left:0;text-align:left;margin-left:151.65pt;margin-top:6.55pt;width:151.35pt;height:20.35pt;z-index:251657216" stroked="f">
            <v:textbox style="mso-next-textbox:#_x0000_s1036" inset="5.85pt,.7pt,5.85pt,.7pt">
              <w:txbxContent>
                <w:p w:rsidR="001A5C74" w:rsidRPr="001A5C74" w:rsidRDefault="001A5C74" w:rsidP="00934797">
                  <w:pPr>
                    <w:ind w:firstLineChars="100" w:firstLine="210"/>
                    <w:rPr>
                      <w:sz w:val="22"/>
                    </w:rPr>
                  </w:pPr>
                  <w:r w:rsidRPr="00934797">
                    <w:rPr>
                      <w:rFonts w:hint="eastAsia"/>
                    </w:rPr>
                    <w:t>き---り---と---り---</w:t>
                  </w:r>
                  <w:r w:rsidRPr="001A5C74">
                    <w:rPr>
                      <w:rFonts w:hint="eastAsia"/>
                      <w:sz w:val="22"/>
                    </w:rPr>
                    <w:t>線</w:t>
                  </w:r>
                </w:p>
              </w:txbxContent>
            </v:textbox>
          </v:shape>
        </w:pict>
      </w:r>
    </w:p>
    <w:p w:rsidR="00014C75" w:rsidRDefault="00725825">
      <w:pPr>
        <w:spacing w:line="200" w:lineRule="exact"/>
        <w:rPr>
          <w:rFonts w:hAnsi="Times New Roman" w:cs="Times New Roman"/>
          <w:sz w:val="17"/>
          <w:szCs w:val="17"/>
        </w:rPr>
      </w:pPr>
      <w:r>
        <w:rPr>
          <w:rFonts w:hAnsi="Times New Roman" w:cs="Times New Roman"/>
          <w:noProof/>
          <w:sz w:val="17"/>
          <w:szCs w:val="1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.4pt;margin-top:6.8pt;width:478.3pt;height:0;z-index:-251656192" o:connectortype="straight">
            <v:stroke dashstyle="1 1"/>
          </v:shape>
        </w:pict>
      </w:r>
    </w:p>
    <w:p w:rsidR="00014C75" w:rsidRDefault="00014C75">
      <w:pPr>
        <w:spacing w:line="200" w:lineRule="exact"/>
        <w:rPr>
          <w:rFonts w:hAnsi="Times New Roman" w:cs="Times New Roman"/>
          <w:sz w:val="17"/>
          <w:szCs w:val="17"/>
        </w:rPr>
      </w:pPr>
    </w:p>
    <w:p w:rsidR="001A5C74" w:rsidRDefault="001A5C74">
      <w:pPr>
        <w:spacing w:line="200" w:lineRule="exact"/>
        <w:rPr>
          <w:rFonts w:hAnsi="Times New Roman" w:cs="Times New Roman"/>
          <w:sz w:val="17"/>
          <w:szCs w:val="17"/>
        </w:rPr>
      </w:pPr>
    </w:p>
    <w:p w:rsidR="00014C75" w:rsidRDefault="00725825" w:rsidP="00014C75">
      <w:pPr>
        <w:ind w:leftChars="-405" w:left="-850" w:rightChars="-185" w:right="-388"/>
        <w:rPr>
          <w:rFonts w:cs="Times New Roman"/>
        </w:rPr>
      </w:pPr>
      <w:r>
        <w:rPr>
          <w:rFonts w:cs="Times New Roman"/>
          <w:noProof/>
        </w:rPr>
        <w:pict>
          <v:shape id="_x0000_s1039" type="#_x0000_t202" style="position:absolute;left:0;text-align:left;margin-left:-.55pt;margin-top:10.7pt;width:131.75pt;height:15.6pt;z-index:251658240" stroked="f">
            <v:textbox inset="5.85pt,.7pt,5.85pt,.7pt">
              <w:txbxContent>
                <w:p w:rsidR="00934797" w:rsidRPr="006918E4" w:rsidRDefault="00934797" w:rsidP="00934797">
                  <w:pPr>
                    <w:jc w:val="left"/>
                  </w:pPr>
                  <w:r w:rsidRPr="006918E4">
                    <w:rPr>
                      <w:rFonts w:hint="eastAsia"/>
                      <w:sz w:val="18"/>
                    </w:rPr>
                    <w:t>第３号様式の２(第３条関係)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843"/>
        <w:gridCol w:w="1134"/>
      </w:tblGrid>
      <w:tr w:rsidR="00014C75" w:rsidTr="009F2C80">
        <w:trPr>
          <w:cantSplit/>
          <w:trHeight w:hRule="exact" w:val="440"/>
        </w:trPr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4C75" w:rsidRDefault="00725825" w:rsidP="00F725BC">
            <w:pPr>
              <w:spacing w:line="340" w:lineRule="exact"/>
              <w:rPr>
                <w:rFonts w:cs="Times New Roman"/>
              </w:rPr>
            </w:pPr>
            <w:r>
              <w:rPr>
                <w:noProof/>
              </w:rPr>
              <w:pict>
                <v:rect id="_x0000_s1026" style="position:absolute;left:0;text-align:left;margin-left:136.5pt;margin-top:38pt;width:31.5pt;height:38pt;z-index:251655168" o:allowincell="f" filled="f">
                  <v:stroke dashstyle="dash"/>
                </v:rect>
              </w:pict>
            </w:r>
          </w:p>
          <w:p w:rsidR="00014C75" w:rsidRDefault="00014C75" w:rsidP="00F725BC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江公園許第　　号</w:t>
            </w:r>
          </w:p>
          <w:p w:rsidR="00014C75" w:rsidRDefault="00014C75" w:rsidP="00F725BC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月　日</w:t>
            </w:r>
          </w:p>
          <w:p w:rsidR="00014C75" w:rsidRDefault="00014C75" w:rsidP="00F725BC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江別市長</w:t>
            </w:r>
          </w:p>
          <w:p w:rsidR="00014C75" w:rsidRDefault="00014C75" w:rsidP="00F725BC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様</w:t>
            </w:r>
          </w:p>
          <w:p w:rsidR="00014C75" w:rsidRDefault="00014C75" w:rsidP="00F725BC">
            <w:pPr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江別市公園施設管理許可書</w:t>
            </w:r>
          </w:p>
          <w:p w:rsidR="00014C75" w:rsidRDefault="00014C75" w:rsidP="00F725BC">
            <w:pPr>
              <w:spacing w:line="340" w:lineRule="exact"/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日申請の公園施設の管理を右のとおり許可します。</w:t>
            </w:r>
          </w:p>
        </w:tc>
        <w:tc>
          <w:tcPr>
            <w:tcW w:w="1559" w:type="dxa"/>
            <w:vAlign w:val="center"/>
          </w:tcPr>
          <w:p w:rsidR="00014C75" w:rsidRDefault="00014C75" w:rsidP="00F725BC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公園施設の管理目的</w:t>
            </w:r>
          </w:p>
        </w:tc>
        <w:tc>
          <w:tcPr>
            <w:tcW w:w="1843" w:type="dxa"/>
            <w:tcBorders>
              <w:left w:val="nil"/>
            </w:tcBorders>
          </w:tcPr>
          <w:p w:rsidR="00014C75" w:rsidRDefault="00014C75" w:rsidP="00F725BC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014C75" w:rsidRDefault="00014C75" w:rsidP="00F725BC">
            <w:pPr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許可条件</w:t>
            </w:r>
          </w:p>
          <w:p w:rsidR="00014C75" w:rsidRDefault="00014C75" w:rsidP="00F725BC">
            <w:pPr>
              <w:rPr>
                <w:rFonts w:cs="Times New Roman"/>
              </w:rPr>
            </w:pPr>
            <w:r>
              <w:rPr>
                <w:rFonts w:hint="eastAsia"/>
              </w:rPr>
              <w:t>１　江別市　都市公園　条例を守　ること。</w:t>
            </w:r>
          </w:p>
          <w:p w:rsidR="00014C75" w:rsidRDefault="00014C75" w:rsidP="00F725BC">
            <w:pPr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</w:tr>
      <w:tr w:rsidR="00014C75" w:rsidTr="009F2C80">
        <w:trPr>
          <w:cantSplit/>
          <w:trHeight w:hRule="exact" w:val="440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C75" w:rsidRDefault="00014C75" w:rsidP="00F725B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vAlign w:val="center"/>
          </w:tcPr>
          <w:p w:rsidR="00014C75" w:rsidRDefault="00014C75" w:rsidP="00F725BC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公園施設の種類及び名称</w:t>
            </w:r>
          </w:p>
        </w:tc>
        <w:tc>
          <w:tcPr>
            <w:tcW w:w="1843" w:type="dxa"/>
            <w:tcBorders>
              <w:left w:val="nil"/>
            </w:tcBorders>
          </w:tcPr>
          <w:p w:rsidR="00014C75" w:rsidRDefault="00014C75" w:rsidP="00F725BC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014C75" w:rsidRDefault="00014C75" w:rsidP="00F725BC">
            <w:pPr>
              <w:rPr>
                <w:rFonts w:cs="Times New Roman"/>
              </w:rPr>
            </w:pPr>
          </w:p>
        </w:tc>
      </w:tr>
      <w:tr w:rsidR="00014C75" w:rsidTr="009F2C80">
        <w:trPr>
          <w:cantSplit/>
          <w:trHeight w:hRule="exact" w:val="440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C75" w:rsidRDefault="00014C75" w:rsidP="00F725B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vAlign w:val="center"/>
          </w:tcPr>
          <w:p w:rsidR="00014C75" w:rsidRDefault="00014C75" w:rsidP="00F725BC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公園施設の管理期間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014C75" w:rsidRDefault="00014C75" w:rsidP="00F725BC">
            <w:pPr>
              <w:rPr>
                <w:rFonts w:cs="Times New Roman"/>
              </w:rPr>
            </w:pPr>
            <w:r>
              <w:fldChar w:fldCharType="begin"/>
            </w:r>
            <w:r>
              <w:instrText>eq \o \al(\s \up 4(</w:instrText>
            </w:r>
            <w:r>
              <w:rPr>
                <w:rFonts w:hint="eastAsia"/>
                <w:sz w:val="16"/>
                <w:szCs w:val="16"/>
              </w:rPr>
              <w:instrText>自　年　月　日</w:instrText>
            </w:r>
            <w:r>
              <w:instrText>),\s \up -4(</w:instrText>
            </w:r>
            <w:r>
              <w:rPr>
                <w:rFonts w:hint="eastAsia"/>
                <w:sz w:val="16"/>
                <w:szCs w:val="16"/>
              </w:rPr>
              <w:instrText>至　年　月　日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sz w:val="16"/>
                <w:szCs w:val="16"/>
              </w:rPr>
              <w:t>の　間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:rsidR="00014C75" w:rsidRDefault="00014C75" w:rsidP="00F725BC">
            <w:pPr>
              <w:rPr>
                <w:rFonts w:cs="Times New Roman"/>
              </w:rPr>
            </w:pPr>
          </w:p>
        </w:tc>
      </w:tr>
      <w:tr w:rsidR="00014C75" w:rsidTr="009F2C80">
        <w:trPr>
          <w:cantSplit/>
          <w:trHeight w:hRule="exact" w:val="440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C75" w:rsidRDefault="00014C75" w:rsidP="00F725B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vAlign w:val="center"/>
          </w:tcPr>
          <w:p w:rsidR="00014C75" w:rsidRDefault="00014C75" w:rsidP="00F725BC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公園施設の管理方法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014C75" w:rsidRDefault="00014C75" w:rsidP="00F725BC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014C75" w:rsidRDefault="00014C75" w:rsidP="00F725BC">
            <w:pPr>
              <w:rPr>
                <w:rFonts w:cs="Times New Roman"/>
              </w:rPr>
            </w:pPr>
          </w:p>
        </w:tc>
      </w:tr>
      <w:tr w:rsidR="00014C75" w:rsidTr="009F2C80">
        <w:trPr>
          <w:cantSplit/>
          <w:trHeight w:hRule="exact" w:val="440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C75" w:rsidRDefault="00014C75" w:rsidP="00F725B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vAlign w:val="center"/>
          </w:tcPr>
          <w:p w:rsidR="00014C75" w:rsidRDefault="00014C75" w:rsidP="00F725BC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入場料の類の徴収の有無</w:t>
            </w:r>
          </w:p>
        </w:tc>
        <w:tc>
          <w:tcPr>
            <w:tcW w:w="1843" w:type="dxa"/>
            <w:tcBorders>
              <w:left w:val="nil"/>
            </w:tcBorders>
          </w:tcPr>
          <w:p w:rsidR="00014C75" w:rsidRDefault="00014C75" w:rsidP="00F725BC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014C75" w:rsidRDefault="00014C75" w:rsidP="00F725BC">
            <w:pPr>
              <w:rPr>
                <w:rFonts w:cs="Times New Roman"/>
              </w:rPr>
            </w:pPr>
          </w:p>
        </w:tc>
      </w:tr>
      <w:tr w:rsidR="00014C75" w:rsidTr="009F2C80">
        <w:trPr>
          <w:cantSplit/>
          <w:trHeight w:hRule="exact" w:val="440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C75" w:rsidRDefault="00014C75" w:rsidP="00F725B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vAlign w:val="center"/>
          </w:tcPr>
          <w:p w:rsidR="00014C75" w:rsidRDefault="00014C75" w:rsidP="00F725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43" w:type="dxa"/>
            <w:tcBorders>
              <w:left w:val="nil"/>
            </w:tcBorders>
          </w:tcPr>
          <w:p w:rsidR="00014C75" w:rsidRDefault="00014C75" w:rsidP="00F725BC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014C75" w:rsidRDefault="00014C75" w:rsidP="00F725BC">
            <w:pPr>
              <w:rPr>
                <w:rFonts w:cs="Times New Roman"/>
              </w:rPr>
            </w:pPr>
          </w:p>
        </w:tc>
      </w:tr>
      <w:tr w:rsidR="00014C75" w:rsidTr="009F2C80">
        <w:trPr>
          <w:cantSplit/>
          <w:trHeight w:hRule="exact" w:val="440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C75" w:rsidRDefault="00014C75" w:rsidP="00F725B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vAlign w:val="center"/>
          </w:tcPr>
          <w:p w:rsidR="00014C75" w:rsidRDefault="00014C75" w:rsidP="00F725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843" w:type="dxa"/>
            <w:tcBorders>
              <w:left w:val="nil"/>
            </w:tcBorders>
          </w:tcPr>
          <w:p w:rsidR="00014C75" w:rsidRDefault="00014C75" w:rsidP="00F725BC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014C75" w:rsidRDefault="00014C75" w:rsidP="00F725BC">
            <w:pPr>
              <w:rPr>
                <w:rFonts w:cs="Times New Roman"/>
              </w:rPr>
            </w:pPr>
          </w:p>
        </w:tc>
      </w:tr>
    </w:tbl>
    <w:p w:rsidR="00014C75" w:rsidRDefault="00014C75" w:rsidP="00014C75">
      <w:pPr>
        <w:spacing w:line="200" w:lineRule="exact"/>
        <w:rPr>
          <w:rFonts w:hAnsi="Times New Roman" w:cs="Times New Roman"/>
          <w:sz w:val="17"/>
          <w:szCs w:val="17"/>
        </w:rPr>
      </w:pPr>
    </w:p>
    <w:p w:rsidR="00014C75" w:rsidRDefault="00014C75">
      <w:pPr>
        <w:spacing w:line="200" w:lineRule="exact"/>
        <w:rPr>
          <w:rFonts w:hAnsi="Times New Roman" w:cs="Times New Roman"/>
          <w:sz w:val="17"/>
          <w:szCs w:val="17"/>
        </w:rPr>
      </w:pPr>
    </w:p>
    <w:sectPr w:rsidR="00014C75" w:rsidSect="00014C75">
      <w:type w:val="continuous"/>
      <w:pgSz w:w="11906" w:h="16838" w:code="9"/>
      <w:pgMar w:top="1420" w:right="1460" w:bottom="1702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74" w:rsidRDefault="001A5C74" w:rsidP="001A5C74">
      <w:r>
        <w:separator/>
      </w:r>
    </w:p>
  </w:endnote>
  <w:endnote w:type="continuationSeparator" w:id="0">
    <w:p w:rsidR="001A5C74" w:rsidRDefault="001A5C74" w:rsidP="001A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74" w:rsidRDefault="001A5C74" w:rsidP="001A5C74">
      <w:r>
        <w:separator/>
      </w:r>
    </w:p>
  </w:footnote>
  <w:footnote w:type="continuationSeparator" w:id="0">
    <w:p w:rsidR="001A5C74" w:rsidRDefault="001A5C74" w:rsidP="001A5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1A25"/>
    <w:rsid w:val="00014C75"/>
    <w:rsid w:val="00061498"/>
    <w:rsid w:val="000C4627"/>
    <w:rsid w:val="001A5C74"/>
    <w:rsid w:val="004547B2"/>
    <w:rsid w:val="004F5DA2"/>
    <w:rsid w:val="006918E4"/>
    <w:rsid w:val="006A1A25"/>
    <w:rsid w:val="006F3142"/>
    <w:rsid w:val="00725825"/>
    <w:rsid w:val="007778D0"/>
    <w:rsid w:val="008A66EC"/>
    <w:rsid w:val="008E63AF"/>
    <w:rsid w:val="00934797"/>
    <w:rsid w:val="009F2C80"/>
    <w:rsid w:val="00AD1BA6"/>
    <w:rsid w:val="00C7443D"/>
    <w:rsid w:val="00DA7EE5"/>
    <w:rsid w:val="00F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  <o:colormenu v:ext="edit" strokecolor="none"/>
    </o:shapedefaults>
    <o:shapelayout v:ext="edit">
      <o:idmap v:ext="edit" data="1"/>
      <o:rules v:ext="edit">
        <o:r id="V:Rule2" type="connector" idref="#_x0000_s1044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松栄プリプレス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EP05</dc:creator>
  <cp:lastModifiedBy>田中 涼介</cp:lastModifiedBy>
  <cp:revision>9</cp:revision>
  <cp:lastPrinted>2021-07-05T02:21:00Z</cp:lastPrinted>
  <dcterms:created xsi:type="dcterms:W3CDTF">2021-06-15T00:57:00Z</dcterms:created>
  <dcterms:modified xsi:type="dcterms:W3CDTF">2021-07-05T02:24:00Z</dcterms:modified>
</cp:coreProperties>
</file>