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1B" w:rsidRDefault="00EB111B" w:rsidP="00EB111B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第６号様式（第７条関係）</w:t>
      </w:r>
    </w:p>
    <w:p w:rsidR="00311AD3" w:rsidRPr="00823B53" w:rsidRDefault="001A22A8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EA4E04" w:rsidP="0033329D">
      <w:pPr>
        <w:ind w:left="3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37056C">
        <w:rPr>
          <w:rFonts w:hint="eastAsia"/>
          <w:sz w:val="24"/>
          <w:szCs w:val="24"/>
        </w:rPr>
        <w:t xml:space="preserve">　　　　　　　　　　　　　　㊞</w:t>
      </w:r>
    </w:p>
    <w:p w:rsidR="00823B53" w:rsidRPr="007A42BD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0E7372" w:rsidP="00823B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江別市保育士等宿舎借り上げ支援事業</w:t>
      </w:r>
      <w:r w:rsidR="00AA4D04">
        <w:rPr>
          <w:rFonts w:hint="eastAsia"/>
          <w:sz w:val="24"/>
          <w:szCs w:val="24"/>
        </w:rPr>
        <w:t>補助金変更</w:t>
      </w:r>
      <w:r w:rsidR="00823B53" w:rsidRPr="00823B53">
        <w:rPr>
          <w:rFonts w:hint="eastAsia"/>
          <w:sz w:val="24"/>
          <w:szCs w:val="24"/>
        </w:rPr>
        <w:t>申請書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AA4D04" w:rsidP="007A42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</w:t>
      </w:r>
      <w:r w:rsidR="0033329D">
        <w:rPr>
          <w:rFonts w:hint="eastAsia"/>
          <w:sz w:val="24"/>
          <w:szCs w:val="24"/>
        </w:rPr>
        <w:t>け</w:t>
      </w:r>
      <w:proofErr w:type="gramEnd"/>
      <w:r>
        <w:rPr>
          <w:rFonts w:hint="eastAsia"/>
          <w:sz w:val="24"/>
          <w:szCs w:val="24"/>
        </w:rPr>
        <w:t xml:space="preserve">江別市指令第　　　</w:t>
      </w:r>
      <w:r w:rsidRPr="00AA4D04">
        <w:rPr>
          <w:rFonts w:hint="eastAsia"/>
          <w:sz w:val="24"/>
          <w:szCs w:val="24"/>
        </w:rPr>
        <w:t>号の交付決定を受けた</w:t>
      </w:r>
      <w:r w:rsidR="00467BED" w:rsidRPr="00467BED">
        <w:rPr>
          <w:rFonts w:hint="eastAsia"/>
          <w:sz w:val="24"/>
          <w:szCs w:val="24"/>
        </w:rPr>
        <w:t>江別市保育士等宿舎借り上げ支援事業補助金</w:t>
      </w:r>
      <w:r w:rsidRPr="00AA4D04">
        <w:rPr>
          <w:rFonts w:hint="eastAsia"/>
          <w:sz w:val="24"/>
          <w:szCs w:val="24"/>
        </w:rPr>
        <w:t>について、次の理由により変更申請いたします。</w:t>
      </w: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Pr="00823B53" w:rsidRDefault="000E7372" w:rsidP="00823B53">
      <w:pPr>
        <w:rPr>
          <w:sz w:val="24"/>
          <w:szCs w:val="24"/>
        </w:rPr>
      </w:pPr>
    </w:p>
    <w:p w:rsidR="00974CE9" w:rsidRDefault="000E7372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A4D04">
        <w:rPr>
          <w:rFonts w:hint="eastAsia"/>
          <w:sz w:val="24"/>
          <w:szCs w:val="24"/>
        </w:rPr>
        <w:t>施設名称</w:t>
      </w:r>
    </w:p>
    <w:p w:rsidR="00823B53" w:rsidRPr="00823B53" w:rsidRDefault="00823B53" w:rsidP="00AF28C7">
      <w:pPr>
        <w:ind w:firstLineChars="200" w:firstLine="480"/>
        <w:rPr>
          <w:sz w:val="24"/>
          <w:szCs w:val="24"/>
        </w:rPr>
      </w:pPr>
    </w:p>
    <w:p w:rsidR="00823B53" w:rsidRDefault="00823B53" w:rsidP="00823B53">
      <w:pPr>
        <w:rPr>
          <w:sz w:val="24"/>
          <w:szCs w:val="24"/>
        </w:rPr>
      </w:pPr>
    </w:p>
    <w:p w:rsidR="00823B53" w:rsidRDefault="000E7372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23B53">
        <w:rPr>
          <w:rFonts w:hint="eastAsia"/>
          <w:sz w:val="24"/>
          <w:szCs w:val="24"/>
        </w:rPr>
        <w:t xml:space="preserve">　</w:t>
      </w:r>
      <w:r w:rsidR="00AA4D04">
        <w:rPr>
          <w:rFonts w:hint="eastAsia"/>
          <w:sz w:val="24"/>
          <w:szCs w:val="24"/>
        </w:rPr>
        <w:t>今回追加（減額）申請額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775"/>
        <w:gridCol w:w="2777"/>
        <w:gridCol w:w="2777"/>
      </w:tblGrid>
      <w:tr w:rsidR="00AA4D04" w:rsidRPr="00AE46D2" w:rsidTr="00FC185D">
        <w:tc>
          <w:tcPr>
            <w:tcW w:w="2775" w:type="dxa"/>
            <w:vAlign w:val="center"/>
          </w:tcPr>
          <w:p w:rsidR="00AA4D04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29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74881792"/>
              </w:rPr>
              <w:t>変更</w:t>
            </w:r>
            <w:r w:rsidRPr="0033329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74881792"/>
              </w:rPr>
              <w:t>後</w:t>
            </w:r>
          </w:p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6D2">
              <w:rPr>
                <w:rFonts w:asciiTheme="minorEastAsia" w:hAnsiTheme="minorEastAsia" w:hint="eastAsia"/>
                <w:sz w:val="24"/>
                <w:szCs w:val="24"/>
              </w:rPr>
              <w:t>差引所要額</w:t>
            </w:r>
          </w:p>
        </w:tc>
      </w:tr>
      <w:tr w:rsidR="00AA4D04" w:rsidRPr="00AE46D2" w:rsidTr="00FC185D">
        <w:trPr>
          <w:trHeight w:val="676"/>
        </w:trPr>
        <w:tc>
          <w:tcPr>
            <w:tcW w:w="2775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77" w:type="dxa"/>
            <w:vAlign w:val="center"/>
          </w:tcPr>
          <w:p w:rsidR="00AA4D04" w:rsidRPr="00AE46D2" w:rsidRDefault="00AA4D04" w:rsidP="00FC18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823B53" w:rsidRDefault="00823B53" w:rsidP="00823B53">
      <w:pPr>
        <w:rPr>
          <w:sz w:val="24"/>
          <w:szCs w:val="24"/>
        </w:rPr>
      </w:pPr>
    </w:p>
    <w:p w:rsidR="00AA4D04" w:rsidRDefault="00AA4D04" w:rsidP="00AA4D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:rsidR="00AA4D04" w:rsidRDefault="00AA4D04" w:rsidP="00823B53">
      <w:pPr>
        <w:rPr>
          <w:sz w:val="24"/>
          <w:szCs w:val="24"/>
        </w:rPr>
      </w:pPr>
    </w:p>
    <w:p w:rsidR="00AA4D04" w:rsidRDefault="00AA4D04" w:rsidP="00823B53">
      <w:pPr>
        <w:rPr>
          <w:sz w:val="24"/>
          <w:szCs w:val="24"/>
        </w:rPr>
      </w:pPr>
    </w:p>
    <w:p w:rsidR="00AA4D04" w:rsidRDefault="00AA4D04" w:rsidP="00AA4D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AE46D2">
        <w:rPr>
          <w:rFonts w:asciiTheme="minorEastAsia" w:hAnsiTheme="minorEastAsia" w:hint="eastAsia"/>
          <w:sz w:val="24"/>
          <w:szCs w:val="24"/>
        </w:rPr>
        <w:t>添付書類</w:t>
      </w:r>
    </w:p>
    <w:p w:rsidR="00AA4D04" w:rsidRPr="00823B53" w:rsidRDefault="00AA4D04" w:rsidP="00823B53">
      <w:pPr>
        <w:rPr>
          <w:sz w:val="24"/>
          <w:szCs w:val="24"/>
        </w:rPr>
      </w:pPr>
    </w:p>
    <w:sectPr w:rsidR="00AA4D04" w:rsidRPr="00823B53" w:rsidSect="0033329D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A22A8"/>
    <w:rsid w:val="001D6DAA"/>
    <w:rsid w:val="001E7915"/>
    <w:rsid w:val="00225A5C"/>
    <w:rsid w:val="0027273D"/>
    <w:rsid w:val="002E1B00"/>
    <w:rsid w:val="002E4E25"/>
    <w:rsid w:val="002E783C"/>
    <w:rsid w:val="00311AD3"/>
    <w:rsid w:val="0033329D"/>
    <w:rsid w:val="0037056C"/>
    <w:rsid w:val="003E1396"/>
    <w:rsid w:val="00415DD4"/>
    <w:rsid w:val="00467BED"/>
    <w:rsid w:val="00490503"/>
    <w:rsid w:val="004D0DD1"/>
    <w:rsid w:val="00537502"/>
    <w:rsid w:val="00635DBA"/>
    <w:rsid w:val="00643C22"/>
    <w:rsid w:val="006F25EB"/>
    <w:rsid w:val="006F599B"/>
    <w:rsid w:val="0075413E"/>
    <w:rsid w:val="00795795"/>
    <w:rsid w:val="007A42BD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14702"/>
    <w:rsid w:val="00A16E03"/>
    <w:rsid w:val="00A625EF"/>
    <w:rsid w:val="00A63EB1"/>
    <w:rsid w:val="00A96165"/>
    <w:rsid w:val="00AA4D04"/>
    <w:rsid w:val="00AC0137"/>
    <w:rsid w:val="00AF28C7"/>
    <w:rsid w:val="00B2129F"/>
    <w:rsid w:val="00B72F5C"/>
    <w:rsid w:val="00B9461E"/>
    <w:rsid w:val="00BB3F41"/>
    <w:rsid w:val="00C41F0A"/>
    <w:rsid w:val="00CE64D9"/>
    <w:rsid w:val="00D644FB"/>
    <w:rsid w:val="00D83E84"/>
    <w:rsid w:val="00DA13E7"/>
    <w:rsid w:val="00DF5931"/>
    <w:rsid w:val="00EA0E68"/>
    <w:rsid w:val="00EA4E04"/>
    <w:rsid w:val="00EB111B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158D-7844-4991-AF90-799B33F4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2019-07-30T05:31:00Z</cp:lastPrinted>
  <dcterms:created xsi:type="dcterms:W3CDTF">2014-08-08T00:46:00Z</dcterms:created>
  <dcterms:modified xsi:type="dcterms:W3CDTF">2020-05-18T01:38:00Z</dcterms:modified>
</cp:coreProperties>
</file>